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98BB" w14:textId="04065AC3" w:rsidR="00F32266" w:rsidRDefault="009B4A32" w:rsidP="00B043AE">
      <w:pPr>
        <w:spacing w:after="120" w:line="360" w:lineRule="auto"/>
        <w:ind w:left="274"/>
        <w:rPr>
          <w:rFonts w:eastAsia="Arial" w:cstheme="minorHAnsi"/>
          <w:color w:val="000000" w:themeColor="text1"/>
          <w:sz w:val="24"/>
          <w:szCs w:val="24"/>
        </w:rPr>
      </w:pPr>
      <w:r w:rsidRPr="00F32266">
        <w:rPr>
          <w:rFonts w:eastAsia="Arial" w:cstheme="minorHAnsi"/>
          <w:sz w:val="26"/>
          <w:szCs w:val="26"/>
        </w:rPr>
        <w:t>Read the following instructions carefully</w:t>
      </w:r>
      <w:r w:rsidR="00EE06F6" w:rsidRPr="00F32266">
        <w:rPr>
          <w:rFonts w:eastAsia="Arial" w:cstheme="minorHAnsi"/>
          <w:sz w:val="26"/>
          <w:szCs w:val="26"/>
        </w:rPr>
        <w:t xml:space="preserve"> when applying to the Dallas College Dental Hygiene Program</w:t>
      </w:r>
      <w:r w:rsidRPr="00F32266">
        <w:rPr>
          <w:rFonts w:eastAsia="Arial" w:cstheme="minorHAnsi"/>
          <w:sz w:val="26"/>
          <w:szCs w:val="26"/>
        </w:rPr>
        <w:t xml:space="preserve">. Incomplete application materials </w:t>
      </w:r>
      <w:r w:rsidR="009816D2" w:rsidRPr="00F32266">
        <w:rPr>
          <w:rFonts w:eastAsia="Arial" w:cstheme="minorHAnsi"/>
          <w:sz w:val="26"/>
          <w:szCs w:val="26"/>
        </w:rPr>
        <w:t xml:space="preserve">are not </w:t>
      </w:r>
      <w:r w:rsidR="00EE06F6" w:rsidRPr="00F32266">
        <w:rPr>
          <w:rFonts w:eastAsia="Arial" w:cstheme="minorHAnsi"/>
          <w:sz w:val="26"/>
          <w:szCs w:val="26"/>
        </w:rPr>
        <w:t>accepted,</w:t>
      </w:r>
      <w:r w:rsidR="009816D2" w:rsidRPr="00F32266">
        <w:rPr>
          <w:rFonts w:eastAsia="Arial" w:cstheme="minorHAnsi"/>
          <w:sz w:val="26"/>
          <w:szCs w:val="26"/>
        </w:rPr>
        <w:t xml:space="preserve"> and the application </w:t>
      </w:r>
      <w:r w:rsidRPr="00F32266">
        <w:rPr>
          <w:rFonts w:eastAsia="Arial" w:cstheme="minorHAnsi"/>
          <w:sz w:val="26"/>
          <w:szCs w:val="26"/>
        </w:rPr>
        <w:t>will be disqualified.</w:t>
      </w:r>
      <w:r w:rsidR="00F32266" w:rsidRPr="00F32266">
        <w:rPr>
          <w:rFonts w:eastAsia="Arial" w:cstheme="minorHAnsi"/>
          <w:sz w:val="26"/>
          <w:szCs w:val="26"/>
        </w:rPr>
        <w:t xml:space="preserve"> </w:t>
      </w:r>
      <w:r w:rsidR="00F32266" w:rsidRPr="00F32266">
        <w:rPr>
          <w:rFonts w:eastAsia="Arial" w:cstheme="minorHAnsi"/>
          <w:color w:val="000000" w:themeColor="text1"/>
          <w:sz w:val="26"/>
          <w:szCs w:val="26"/>
        </w:rPr>
        <w:t xml:space="preserve">Students are advised to retain a photocopy of all materials submitted as their application and to </w:t>
      </w:r>
      <w:proofErr w:type="spellStart"/>
      <w:r w:rsidR="00F32266" w:rsidRPr="00F32266">
        <w:rPr>
          <w:rFonts w:eastAsia="Arial" w:cstheme="minorHAnsi"/>
          <w:color w:val="000000" w:themeColor="text1"/>
          <w:sz w:val="26"/>
          <w:szCs w:val="26"/>
        </w:rPr>
        <w:t>SurPath</w:t>
      </w:r>
      <w:proofErr w:type="spellEnd"/>
      <w:r w:rsidR="00F32266" w:rsidRPr="00F32266">
        <w:rPr>
          <w:rFonts w:eastAsia="Arial" w:cstheme="minorHAnsi"/>
          <w:color w:val="000000" w:themeColor="text1"/>
          <w:sz w:val="26"/>
          <w:szCs w:val="26"/>
        </w:rPr>
        <w:t xml:space="preserve">. </w:t>
      </w:r>
    </w:p>
    <w:p w14:paraId="359081DF" w14:textId="77777777" w:rsidR="000C14D0" w:rsidRPr="00F32266" w:rsidRDefault="000C14D0" w:rsidP="00F32266">
      <w:pPr>
        <w:spacing w:line="240" w:lineRule="auto"/>
        <w:rPr>
          <w:rFonts w:eastAsia="Arial" w:cstheme="minorHAnsi"/>
          <w:color w:val="000000" w:themeColor="text1"/>
          <w:sz w:val="24"/>
          <w:szCs w:val="24"/>
        </w:rPr>
      </w:pPr>
    </w:p>
    <w:p w14:paraId="221750D2" w14:textId="64DD4C49" w:rsidR="000C14D0" w:rsidRDefault="00EE06F6" w:rsidP="006D611A">
      <w:pPr>
        <w:spacing w:after="120" w:line="240" w:lineRule="auto"/>
        <w:ind w:left="990" w:hanging="720"/>
        <w:rPr>
          <w:rFonts w:eastAsia="Arial" w:cstheme="minorHAnsi"/>
          <w:sz w:val="26"/>
          <w:szCs w:val="26"/>
        </w:rPr>
      </w:pPr>
      <w:r w:rsidRPr="00F32266">
        <w:rPr>
          <w:rFonts w:eastAsia="Arial" w:cstheme="minorHAnsi"/>
          <w:b/>
          <w:bCs/>
          <w:i/>
          <w:sz w:val="26"/>
          <w:szCs w:val="26"/>
        </w:rPr>
        <w:t>Step 1</w:t>
      </w:r>
      <w:r w:rsidRPr="00F32266">
        <w:rPr>
          <w:rFonts w:eastAsia="Arial" w:cstheme="minorHAnsi"/>
          <w:sz w:val="26"/>
          <w:szCs w:val="26"/>
        </w:rPr>
        <w:t xml:space="preserve">: Download </w:t>
      </w:r>
      <w:r w:rsidRPr="00F32266">
        <w:rPr>
          <w:rFonts w:cstheme="minorHAnsi"/>
          <w:sz w:val="26"/>
          <w:szCs w:val="26"/>
        </w:rPr>
        <w:t xml:space="preserve">and thoroughly read and follow the direction in the </w:t>
      </w:r>
      <w:hyperlink r:id="rId10" w:history="1">
        <w:r w:rsidRPr="00F32266">
          <w:rPr>
            <w:rStyle w:val="Hyperlink"/>
            <w:rFonts w:cstheme="minorHAnsi"/>
            <w:sz w:val="26"/>
            <w:szCs w:val="26"/>
          </w:rPr>
          <w:t>Dental Hygiene Program Information Packet</w:t>
        </w:r>
      </w:hyperlink>
      <w:r w:rsidRPr="00F32266">
        <w:rPr>
          <w:rFonts w:cstheme="minorHAnsi"/>
          <w:sz w:val="26"/>
          <w:szCs w:val="26"/>
        </w:rPr>
        <w:t>.</w:t>
      </w:r>
    </w:p>
    <w:p w14:paraId="46071603" w14:textId="77777777" w:rsidR="006D611A" w:rsidRPr="006D611A" w:rsidRDefault="006D611A" w:rsidP="006D611A">
      <w:pPr>
        <w:spacing w:after="120" w:line="240" w:lineRule="auto"/>
        <w:ind w:left="990" w:hanging="720"/>
        <w:rPr>
          <w:rFonts w:eastAsia="Arial" w:cstheme="minorHAnsi"/>
          <w:sz w:val="16"/>
          <w:szCs w:val="16"/>
        </w:rPr>
      </w:pPr>
    </w:p>
    <w:p w14:paraId="3A07F4C2" w14:textId="6F5B980F" w:rsidR="009816D2" w:rsidRPr="00F32266" w:rsidRDefault="009816D2" w:rsidP="004519DB">
      <w:pPr>
        <w:spacing w:after="120" w:line="240" w:lineRule="auto"/>
        <w:ind w:left="990" w:hanging="720"/>
        <w:rPr>
          <w:rFonts w:eastAsia="Arial" w:cstheme="minorHAnsi"/>
          <w:b/>
          <w:bCs/>
          <w:sz w:val="26"/>
          <w:szCs w:val="26"/>
        </w:rPr>
      </w:pPr>
      <w:r w:rsidRPr="00F32266">
        <w:rPr>
          <w:rFonts w:eastAsia="Arial" w:cstheme="minorHAnsi"/>
          <w:b/>
          <w:bCs/>
          <w:i/>
          <w:sz w:val="26"/>
          <w:szCs w:val="26"/>
        </w:rPr>
        <w:t xml:space="preserve">Step </w:t>
      </w:r>
      <w:r w:rsidR="00EE06F6" w:rsidRPr="00F32266">
        <w:rPr>
          <w:rFonts w:eastAsia="Arial" w:cstheme="minorHAnsi"/>
          <w:b/>
          <w:bCs/>
          <w:i/>
          <w:sz w:val="26"/>
          <w:szCs w:val="26"/>
        </w:rPr>
        <w:t>2</w:t>
      </w:r>
      <w:r w:rsidRPr="00F32266">
        <w:rPr>
          <w:rFonts w:eastAsia="Arial" w:cstheme="minorHAnsi"/>
          <w:sz w:val="26"/>
          <w:szCs w:val="26"/>
        </w:rPr>
        <w:t>: Complete the following general requirements for admission</w:t>
      </w:r>
      <w:r w:rsidR="00EE06F6" w:rsidRPr="00F32266">
        <w:rPr>
          <w:rFonts w:eastAsia="Arial" w:cstheme="minorHAnsi"/>
          <w:sz w:val="26"/>
          <w:szCs w:val="26"/>
        </w:rPr>
        <w:t xml:space="preserve"> found in the </w:t>
      </w:r>
      <w:hyperlink r:id="rId11" w:history="1">
        <w:r w:rsidR="00EE06F6" w:rsidRPr="00F32266">
          <w:rPr>
            <w:rStyle w:val="Hyperlink"/>
            <w:rFonts w:cstheme="minorHAnsi"/>
            <w:sz w:val="26"/>
            <w:szCs w:val="26"/>
          </w:rPr>
          <w:t>Dental Hygiene Program Information Packet</w:t>
        </w:r>
      </w:hyperlink>
      <w:r w:rsidR="00EE06F6" w:rsidRPr="00F32266">
        <w:rPr>
          <w:rFonts w:cstheme="minorHAnsi"/>
          <w:sz w:val="26"/>
          <w:szCs w:val="26"/>
        </w:rPr>
        <w:t>.</w:t>
      </w:r>
    </w:p>
    <w:p w14:paraId="0BDA9F06" w14:textId="77777777" w:rsidR="00EE06F6" w:rsidRPr="00F32266" w:rsidRDefault="009816D2" w:rsidP="00EE06F6">
      <w:pPr>
        <w:pStyle w:val="ListParagraph"/>
        <w:numPr>
          <w:ilvl w:val="0"/>
          <w:numId w:val="6"/>
        </w:numPr>
        <w:spacing w:after="120" w:line="240" w:lineRule="auto"/>
        <w:ind w:left="1440"/>
        <w:rPr>
          <w:rFonts w:eastAsia="Arial" w:cstheme="minorHAnsi"/>
          <w:sz w:val="26"/>
          <w:szCs w:val="26"/>
        </w:rPr>
      </w:pPr>
      <w:r w:rsidRPr="00F32266">
        <w:rPr>
          <w:rFonts w:cstheme="minorHAnsi"/>
          <w:color w:val="000000" w:themeColor="text1"/>
          <w:sz w:val="26"/>
          <w:szCs w:val="26"/>
        </w:rPr>
        <w:t>Complete an application for college admission, (</w:t>
      </w:r>
      <w:r w:rsidRPr="00F32266">
        <w:rPr>
          <w:rFonts w:cstheme="minorHAnsi"/>
          <w:i/>
          <w:iCs/>
          <w:color w:val="000000" w:themeColor="text1"/>
          <w:sz w:val="26"/>
          <w:szCs w:val="26"/>
        </w:rPr>
        <w:t>if not already a Dallas College student</w:t>
      </w:r>
      <w:r w:rsidRPr="00F32266">
        <w:rPr>
          <w:rFonts w:cstheme="minorHAnsi"/>
          <w:color w:val="000000" w:themeColor="text1"/>
          <w:sz w:val="26"/>
          <w:szCs w:val="26"/>
        </w:rPr>
        <w:t xml:space="preserve">). </w:t>
      </w:r>
    </w:p>
    <w:p w14:paraId="37C4289F" w14:textId="1A5EE0E6" w:rsidR="00EE06F6" w:rsidRPr="00F32266" w:rsidRDefault="009816D2" w:rsidP="650446FF">
      <w:pPr>
        <w:pStyle w:val="ListParagraph"/>
        <w:numPr>
          <w:ilvl w:val="0"/>
          <w:numId w:val="6"/>
        </w:numPr>
        <w:spacing w:after="120" w:line="240" w:lineRule="auto"/>
        <w:ind w:left="1440"/>
        <w:rPr>
          <w:rFonts w:eastAsia="Arial"/>
          <w:sz w:val="26"/>
          <w:szCs w:val="26"/>
        </w:rPr>
      </w:pPr>
      <w:r w:rsidRPr="650446FF">
        <w:rPr>
          <w:color w:val="000000" w:themeColor="text1"/>
          <w:sz w:val="26"/>
          <w:szCs w:val="26"/>
        </w:rPr>
        <w:t xml:space="preserve">Submit </w:t>
      </w:r>
      <w:r w:rsidRPr="650446FF">
        <w:rPr>
          <w:sz w:val="26"/>
          <w:szCs w:val="26"/>
        </w:rPr>
        <w:t>official transcripts</w:t>
      </w:r>
      <w:r w:rsidRPr="650446FF">
        <w:rPr>
          <w:color w:val="000000" w:themeColor="text1"/>
          <w:sz w:val="26"/>
          <w:szCs w:val="26"/>
        </w:rPr>
        <w:t xml:space="preserve"> from all previously attended</w:t>
      </w:r>
      <w:r w:rsidR="19E514BF" w:rsidRPr="650446FF">
        <w:rPr>
          <w:color w:val="000000" w:themeColor="text1"/>
          <w:sz w:val="26"/>
          <w:szCs w:val="26"/>
        </w:rPr>
        <w:t xml:space="preserve"> high schools and</w:t>
      </w:r>
      <w:r w:rsidRPr="650446FF">
        <w:rPr>
          <w:color w:val="000000" w:themeColor="text1"/>
          <w:sz w:val="26"/>
          <w:szCs w:val="26"/>
        </w:rPr>
        <w:t xml:space="preserve"> colleges/universities</w:t>
      </w:r>
      <w:r w:rsidRPr="650446FF">
        <w:rPr>
          <w:sz w:val="26"/>
          <w:szCs w:val="26"/>
        </w:rPr>
        <w:t>.</w:t>
      </w:r>
      <w:r w:rsidR="00EE06F6" w:rsidRPr="650446FF">
        <w:rPr>
          <w:sz w:val="26"/>
          <w:szCs w:val="26"/>
        </w:rPr>
        <w:t xml:space="preserve"> </w:t>
      </w:r>
      <w:r w:rsidRPr="650446FF">
        <w:rPr>
          <w:rFonts w:eastAsia="Arial"/>
          <w:b/>
          <w:bCs/>
          <w:i/>
          <w:iCs/>
          <w:color w:val="000000" w:themeColor="text1"/>
          <w:sz w:val="26"/>
          <w:szCs w:val="26"/>
        </w:rPr>
        <w:t>Note</w:t>
      </w:r>
      <w:r w:rsidRPr="650446FF">
        <w:rPr>
          <w:rFonts w:eastAsia="Arial"/>
          <w:color w:val="000000" w:themeColor="text1"/>
          <w:sz w:val="26"/>
          <w:szCs w:val="26"/>
        </w:rPr>
        <w:t>: Applicants are solely responsible for ensuring that their current official transcripts from ALL PREVIOUSLY ATTENDED COLLEGES AND UNIVERSITIES (excluding Dallas Colleges) are submitted to</w:t>
      </w:r>
      <w:r w:rsidRPr="650446FF">
        <w:rPr>
          <w:rFonts w:eastAsia="Arial"/>
          <w:b/>
          <w:bCs/>
          <w:color w:val="000000" w:themeColor="text1"/>
          <w:sz w:val="26"/>
          <w:szCs w:val="26"/>
        </w:rPr>
        <w:t xml:space="preserve"> </w:t>
      </w:r>
      <w:hyperlink r:id="rId12">
        <w:r w:rsidRPr="650446FF">
          <w:rPr>
            <w:rStyle w:val="Hyperlink"/>
            <w:rFonts w:eastAsia="Arial"/>
            <w:b/>
            <w:bCs/>
            <w:sz w:val="26"/>
            <w:szCs w:val="26"/>
          </w:rPr>
          <w:t>studenttranscripts@DallasCollege.edu</w:t>
        </w:r>
      </w:hyperlink>
      <w:r w:rsidRPr="650446FF">
        <w:rPr>
          <w:rFonts w:eastAsia="Arial"/>
          <w:b/>
          <w:bCs/>
          <w:color w:val="000000" w:themeColor="text1"/>
          <w:sz w:val="26"/>
          <w:szCs w:val="26"/>
        </w:rPr>
        <w:t xml:space="preserve"> </w:t>
      </w:r>
      <w:r w:rsidR="00EE06F6" w:rsidRPr="650446FF">
        <w:rPr>
          <w:rFonts w:eastAsia="Arial"/>
          <w:b/>
          <w:bCs/>
          <w:color w:val="000000" w:themeColor="text1"/>
          <w:sz w:val="26"/>
          <w:szCs w:val="26"/>
        </w:rPr>
        <w:t xml:space="preserve">OR </w:t>
      </w:r>
      <w:r w:rsidR="00EE06F6" w:rsidRPr="650446FF">
        <w:rPr>
          <w:rFonts w:eastAsia="Arial"/>
          <w:color w:val="000000" w:themeColor="text1"/>
          <w:sz w:val="26"/>
          <w:szCs w:val="26"/>
        </w:rPr>
        <w:t>to</w:t>
      </w:r>
      <w:r w:rsidRPr="650446FF">
        <w:rPr>
          <w:rFonts w:eastAsia="Arial"/>
          <w:b/>
          <w:bCs/>
          <w:color w:val="000000" w:themeColor="text1"/>
          <w:sz w:val="26"/>
          <w:szCs w:val="26"/>
        </w:rPr>
        <w:t xml:space="preserve"> </w:t>
      </w:r>
      <w:r w:rsidRPr="650446FF">
        <w:rPr>
          <w:rFonts w:eastAsia="Arial"/>
          <w:color w:val="000000" w:themeColor="text1"/>
          <w:sz w:val="26"/>
          <w:szCs w:val="26"/>
        </w:rPr>
        <w:t>Dallas College, Attention: Admissions Processing, 3737 Motley Drive, Mesquite, TX 75150 prior to applying to a Dallas College health sciences program. Official transcripts must have a print date no earlier than three years of anticipated entry to a health sciences program.</w:t>
      </w:r>
    </w:p>
    <w:p w14:paraId="5992494A" w14:textId="63EDE056" w:rsidR="009816D2" w:rsidRPr="004A4B5E" w:rsidRDefault="009816D2" w:rsidP="00EE06F6">
      <w:pPr>
        <w:pStyle w:val="ListParagraph"/>
        <w:numPr>
          <w:ilvl w:val="0"/>
          <w:numId w:val="6"/>
        </w:numPr>
        <w:spacing w:after="120" w:line="240" w:lineRule="auto"/>
        <w:ind w:left="1440"/>
        <w:rPr>
          <w:rFonts w:eastAsia="Arial" w:cstheme="minorHAnsi"/>
          <w:sz w:val="26"/>
          <w:szCs w:val="26"/>
        </w:rPr>
      </w:pPr>
      <w:r w:rsidRPr="00F32266">
        <w:rPr>
          <w:rFonts w:cstheme="minorHAnsi"/>
          <w:sz w:val="26"/>
          <w:szCs w:val="26"/>
        </w:rPr>
        <w:t xml:space="preserve">Complete prerequisite courses in the time frame listed in the </w:t>
      </w:r>
      <w:r w:rsidR="00EE06F6" w:rsidRPr="00F32266">
        <w:rPr>
          <w:rFonts w:cstheme="minorHAnsi"/>
          <w:sz w:val="26"/>
          <w:szCs w:val="26"/>
        </w:rPr>
        <w:t xml:space="preserve">dental hygiene information </w:t>
      </w:r>
      <w:r w:rsidRPr="00F32266">
        <w:rPr>
          <w:rFonts w:cstheme="minorHAnsi"/>
          <w:sz w:val="26"/>
          <w:szCs w:val="26"/>
        </w:rPr>
        <w:t>packet.</w:t>
      </w:r>
    </w:p>
    <w:p w14:paraId="0EB64547" w14:textId="54CBCCE4" w:rsidR="004A4B5E" w:rsidRPr="00233394" w:rsidRDefault="0049667C" w:rsidP="00EE06F6">
      <w:pPr>
        <w:pStyle w:val="ListParagraph"/>
        <w:numPr>
          <w:ilvl w:val="0"/>
          <w:numId w:val="6"/>
        </w:numPr>
        <w:spacing w:after="120" w:line="240" w:lineRule="auto"/>
        <w:ind w:left="1440"/>
        <w:rPr>
          <w:rFonts w:eastAsia="Arial"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Register for the required </w:t>
      </w:r>
      <w:hyperlink r:id="rId13" w:history="1">
        <w:r w:rsidR="004160B4">
          <w:rPr>
            <w:rStyle w:val="Hyperlink"/>
            <w:rFonts w:cstheme="minorHAnsi"/>
            <w:sz w:val="26"/>
            <w:szCs w:val="26"/>
          </w:rPr>
          <w:t>HESI exam</w:t>
        </w:r>
      </w:hyperlink>
      <w:r w:rsidR="004A4B5E">
        <w:rPr>
          <w:rFonts w:cstheme="minorHAnsi"/>
          <w:sz w:val="26"/>
          <w:szCs w:val="26"/>
        </w:rPr>
        <w:t xml:space="preserve"> </w:t>
      </w:r>
      <w:r w:rsidR="00E07B49">
        <w:rPr>
          <w:rFonts w:cstheme="minorHAnsi"/>
          <w:sz w:val="26"/>
          <w:szCs w:val="26"/>
        </w:rPr>
        <w:t xml:space="preserve">and complete written essay </w:t>
      </w:r>
      <w:r w:rsidR="001E2EF5">
        <w:rPr>
          <w:rFonts w:cstheme="minorHAnsi"/>
          <w:sz w:val="26"/>
          <w:szCs w:val="26"/>
        </w:rPr>
        <w:t xml:space="preserve">on one of the following four dates at </w:t>
      </w:r>
      <w:r w:rsidR="005715E0">
        <w:rPr>
          <w:rFonts w:cstheme="minorHAnsi"/>
          <w:sz w:val="26"/>
          <w:szCs w:val="26"/>
        </w:rPr>
        <w:t>the</w:t>
      </w:r>
      <w:r>
        <w:rPr>
          <w:rFonts w:cstheme="minorHAnsi"/>
          <w:sz w:val="26"/>
          <w:szCs w:val="26"/>
        </w:rPr>
        <w:t xml:space="preserve"> Dallas College</w:t>
      </w:r>
      <w:r w:rsidR="005715E0">
        <w:rPr>
          <w:rFonts w:cstheme="minorHAnsi"/>
          <w:sz w:val="26"/>
          <w:szCs w:val="26"/>
        </w:rPr>
        <w:t xml:space="preserve"> El Centro </w:t>
      </w:r>
      <w:r w:rsidR="00233394">
        <w:rPr>
          <w:rFonts w:cstheme="minorHAnsi"/>
          <w:sz w:val="26"/>
          <w:szCs w:val="26"/>
        </w:rPr>
        <w:t>Paramount building:</w:t>
      </w:r>
    </w:p>
    <w:p w14:paraId="72E97B60" w14:textId="77777777" w:rsidR="00B043AE" w:rsidRPr="0072116A" w:rsidRDefault="00B043AE" w:rsidP="00B043AE">
      <w:pPr>
        <w:pStyle w:val="paragraph"/>
        <w:numPr>
          <w:ilvl w:val="2"/>
          <w:numId w:val="6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</w:rPr>
      </w:pPr>
      <w:bookmarkStart w:id="0" w:name="_Hlk170739551"/>
      <w:r w:rsidRPr="0072116A">
        <w:rPr>
          <w:rFonts w:asciiTheme="minorHAnsi" w:hAnsiTheme="minorHAnsi" w:cstheme="minorHAnsi"/>
          <w:b/>
          <w:bCs/>
        </w:rPr>
        <w:t>Friday November 15, 2024</w:t>
      </w:r>
    </w:p>
    <w:p w14:paraId="022F04AB" w14:textId="77777777" w:rsidR="00B043AE" w:rsidRPr="0072116A" w:rsidRDefault="00B043AE" w:rsidP="00B043AE">
      <w:pPr>
        <w:pStyle w:val="paragraph"/>
        <w:numPr>
          <w:ilvl w:val="2"/>
          <w:numId w:val="6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</w:rPr>
      </w:pPr>
      <w:r w:rsidRPr="0072116A">
        <w:rPr>
          <w:rFonts w:asciiTheme="minorHAnsi" w:hAnsiTheme="minorHAnsi" w:cstheme="minorHAnsi"/>
          <w:b/>
          <w:bCs/>
        </w:rPr>
        <w:t>Friday December 13, 2024</w:t>
      </w:r>
    </w:p>
    <w:p w14:paraId="60D2D216" w14:textId="77777777" w:rsidR="00B043AE" w:rsidRPr="0072116A" w:rsidRDefault="00B043AE" w:rsidP="00B043AE">
      <w:pPr>
        <w:pStyle w:val="paragraph"/>
        <w:numPr>
          <w:ilvl w:val="2"/>
          <w:numId w:val="6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</w:rPr>
      </w:pPr>
      <w:r w:rsidRPr="0072116A">
        <w:rPr>
          <w:rFonts w:asciiTheme="minorHAnsi" w:hAnsiTheme="minorHAnsi" w:cstheme="minorHAnsi"/>
          <w:b/>
          <w:bCs/>
        </w:rPr>
        <w:t>Wednesday January 22, 2025</w:t>
      </w:r>
    </w:p>
    <w:p w14:paraId="12D27827" w14:textId="77777777" w:rsidR="00B043AE" w:rsidRPr="0072116A" w:rsidRDefault="00B043AE" w:rsidP="00B043AE">
      <w:pPr>
        <w:pStyle w:val="paragraph"/>
        <w:numPr>
          <w:ilvl w:val="2"/>
          <w:numId w:val="6"/>
        </w:numPr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</w:rPr>
      </w:pPr>
      <w:r w:rsidRPr="0072116A">
        <w:rPr>
          <w:rFonts w:asciiTheme="minorHAnsi" w:hAnsiTheme="minorHAnsi" w:cstheme="minorHAnsi"/>
          <w:b/>
          <w:bCs/>
        </w:rPr>
        <w:lastRenderedPageBreak/>
        <w:t>Thursday February 13, 2025</w:t>
      </w:r>
    </w:p>
    <w:bookmarkEnd w:id="0"/>
    <w:p w14:paraId="09020462" w14:textId="77777777" w:rsidR="00233394" w:rsidRPr="00F32266" w:rsidRDefault="00233394" w:rsidP="00B043AE">
      <w:pPr>
        <w:pStyle w:val="ListParagraph"/>
        <w:spacing w:after="120" w:line="240" w:lineRule="auto"/>
        <w:ind w:left="2430"/>
        <w:rPr>
          <w:rFonts w:eastAsia="Arial" w:cstheme="minorHAnsi"/>
          <w:sz w:val="26"/>
          <w:szCs w:val="26"/>
        </w:rPr>
      </w:pPr>
    </w:p>
    <w:p w14:paraId="2B267ED8" w14:textId="77777777" w:rsidR="004519DB" w:rsidRPr="00F32266" w:rsidRDefault="00EE06F6" w:rsidP="004519DB">
      <w:pPr>
        <w:spacing w:after="0" w:line="240" w:lineRule="auto"/>
        <w:ind w:left="270"/>
        <w:rPr>
          <w:rFonts w:eastAsia="Arial" w:cstheme="minorHAnsi"/>
          <w:sz w:val="26"/>
          <w:szCs w:val="26"/>
        </w:rPr>
      </w:pPr>
      <w:r w:rsidRPr="00F32266">
        <w:rPr>
          <w:rFonts w:eastAsia="Arial" w:cstheme="minorHAnsi"/>
          <w:b/>
          <w:bCs/>
          <w:i/>
          <w:iCs/>
          <w:sz w:val="26"/>
          <w:szCs w:val="26"/>
        </w:rPr>
        <w:t>Step 3</w:t>
      </w:r>
      <w:r w:rsidR="004519DB" w:rsidRPr="00F32266">
        <w:rPr>
          <w:rFonts w:eastAsia="Arial" w:cstheme="minorHAnsi"/>
          <w:sz w:val="26"/>
          <w:szCs w:val="26"/>
        </w:rPr>
        <w:t>: Application Submission</w:t>
      </w:r>
    </w:p>
    <w:p w14:paraId="091E9285" w14:textId="56E25B46" w:rsidR="004519DB" w:rsidRPr="00F32266" w:rsidRDefault="00416D3B" w:rsidP="650446FF">
      <w:pPr>
        <w:pStyle w:val="ListParagraph"/>
        <w:numPr>
          <w:ilvl w:val="0"/>
          <w:numId w:val="7"/>
        </w:numPr>
        <w:spacing w:after="0" w:line="240" w:lineRule="auto"/>
        <w:ind w:left="1350"/>
        <w:rPr>
          <w:rFonts w:eastAsia="Arial"/>
          <w:sz w:val="26"/>
          <w:szCs w:val="26"/>
        </w:rPr>
      </w:pPr>
      <w:r>
        <w:rPr>
          <w:color w:val="000000"/>
          <w:sz w:val="27"/>
          <w:szCs w:val="27"/>
        </w:rPr>
        <w:t xml:space="preserve">Request access to the Secure Link by completing the online </w:t>
      </w:r>
      <w:hyperlink r:id="rId14" w:history="1">
        <w:r w:rsidRPr="00416D3B">
          <w:rPr>
            <w:rStyle w:val="Hyperlink"/>
            <w:sz w:val="27"/>
            <w:szCs w:val="27"/>
          </w:rPr>
          <w:t>Secure Link Request Form</w:t>
        </w:r>
      </w:hyperlink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14:paraId="0BB8DF4F" w14:textId="3B812B7A" w:rsidR="004519DB" w:rsidRPr="00F32266" w:rsidRDefault="004519DB" w:rsidP="650446FF">
      <w:pPr>
        <w:pStyle w:val="ListParagraph"/>
        <w:numPr>
          <w:ilvl w:val="0"/>
          <w:numId w:val="7"/>
        </w:numPr>
        <w:spacing w:after="0" w:line="240" w:lineRule="auto"/>
        <w:ind w:left="1350"/>
        <w:rPr>
          <w:rFonts w:eastAsia="Arial"/>
          <w:sz w:val="26"/>
          <w:szCs w:val="26"/>
        </w:rPr>
      </w:pPr>
      <w:r w:rsidRPr="650446FF">
        <w:rPr>
          <w:rFonts w:eastAsia="Arial"/>
          <w:sz w:val="26"/>
          <w:szCs w:val="26"/>
        </w:rPr>
        <w:t xml:space="preserve">Upload the following items found in the </w:t>
      </w:r>
      <w:hyperlink r:id="rId15">
        <w:r w:rsidRPr="650446FF">
          <w:rPr>
            <w:rStyle w:val="Hyperlink"/>
            <w:sz w:val="26"/>
            <w:szCs w:val="26"/>
          </w:rPr>
          <w:t>Dental Hygiene Program Information Packet</w:t>
        </w:r>
      </w:hyperlink>
      <w:r w:rsidRPr="650446FF">
        <w:rPr>
          <w:rFonts w:eastAsia="Arial"/>
          <w:sz w:val="26"/>
          <w:szCs w:val="26"/>
        </w:rPr>
        <w:t xml:space="preserve">  in </w:t>
      </w:r>
      <w:r w:rsidRPr="650446FF">
        <w:rPr>
          <w:rFonts w:eastAsia="Arial"/>
          <w:b/>
          <w:bCs/>
          <w:sz w:val="26"/>
          <w:szCs w:val="26"/>
          <w:u w:val="single"/>
        </w:rPr>
        <w:t>ONE PDF</w:t>
      </w:r>
      <w:r w:rsidRPr="650446FF">
        <w:rPr>
          <w:rFonts w:eastAsia="Arial"/>
          <w:b/>
          <w:bCs/>
          <w:sz w:val="26"/>
          <w:szCs w:val="26"/>
        </w:rPr>
        <w:t xml:space="preserve"> </w:t>
      </w:r>
      <w:r w:rsidRPr="650446FF">
        <w:rPr>
          <w:rFonts w:eastAsia="Arial"/>
          <w:sz w:val="26"/>
          <w:szCs w:val="26"/>
        </w:rPr>
        <w:t xml:space="preserve">document in this order: </w:t>
      </w:r>
      <w:r w:rsidRPr="650446FF">
        <w:rPr>
          <w:sz w:val="26"/>
          <w:szCs w:val="26"/>
        </w:rPr>
        <w:t xml:space="preserve">Completed Dental Hygiene Program Application Form, Signed Statement of Student’s Responsibility Form, HESI A2 Admissions Exam Score </w:t>
      </w:r>
      <w:r w:rsidR="5AC8108F" w:rsidRPr="650446FF">
        <w:rPr>
          <w:sz w:val="26"/>
          <w:szCs w:val="26"/>
        </w:rPr>
        <w:t>Sheet</w:t>
      </w:r>
      <w:r w:rsidRPr="650446FF">
        <w:rPr>
          <w:sz w:val="26"/>
          <w:szCs w:val="26"/>
        </w:rPr>
        <w:t xml:space="preserve">, </w:t>
      </w:r>
      <w:r w:rsidRPr="650446FF">
        <w:rPr>
          <w:rFonts w:eastAsia="Arial"/>
          <w:sz w:val="26"/>
          <w:szCs w:val="26"/>
        </w:rPr>
        <w:t>Observation Hours</w:t>
      </w:r>
      <w:r w:rsidRPr="650446FF">
        <w:rPr>
          <w:rFonts w:eastAsia="Arial"/>
          <w:b/>
          <w:bCs/>
          <w:sz w:val="26"/>
          <w:szCs w:val="26"/>
        </w:rPr>
        <w:t xml:space="preserve">, </w:t>
      </w:r>
      <w:r w:rsidRPr="650446FF">
        <w:rPr>
          <w:rFonts w:eastAsia="Arial"/>
          <w:color w:val="000000" w:themeColor="text1"/>
          <w:sz w:val="26"/>
          <w:szCs w:val="26"/>
        </w:rPr>
        <w:t xml:space="preserve">Criminal history evaluation from the Texas State Board of Dental Examiners, </w:t>
      </w:r>
      <w:r w:rsidRPr="650446FF">
        <w:rPr>
          <w:rFonts w:eastAsia="Arial"/>
          <w:i/>
          <w:iCs/>
          <w:color w:val="000000" w:themeColor="text1"/>
          <w:sz w:val="26"/>
          <w:szCs w:val="26"/>
        </w:rPr>
        <w:t>if applicable</w:t>
      </w:r>
      <w:r w:rsidRPr="650446FF">
        <w:rPr>
          <w:rFonts w:eastAsia="Arial"/>
          <w:color w:val="000000" w:themeColor="text1"/>
          <w:sz w:val="26"/>
          <w:szCs w:val="26"/>
        </w:rPr>
        <w:t>.</w:t>
      </w:r>
    </w:p>
    <w:p w14:paraId="523734CA" w14:textId="5849C55A" w:rsidR="004519DB" w:rsidRPr="00F32266" w:rsidRDefault="00F32266" w:rsidP="00F32266">
      <w:pPr>
        <w:spacing w:after="120" w:line="360" w:lineRule="auto"/>
        <w:ind w:left="360"/>
        <w:jc w:val="right"/>
        <w:rPr>
          <w:rFonts w:eastAsia="Arial" w:cstheme="minorHAnsi"/>
          <w:sz w:val="26"/>
          <w:szCs w:val="26"/>
        </w:rPr>
      </w:pPr>
      <w:r w:rsidRPr="00F32266">
        <w:rPr>
          <w:rFonts w:eastAsia="Arial" w:cstheme="minorHAnsi"/>
          <w:noProof/>
          <w:sz w:val="26"/>
          <w:szCs w:val="26"/>
        </w:rPr>
        <w:drawing>
          <wp:inline distT="0" distB="0" distL="0" distR="0" wp14:anchorId="2124FFBD" wp14:editId="35D98121">
            <wp:extent cx="5739793" cy="2896879"/>
            <wp:effectExtent l="0" t="0" r="0" b="0"/>
            <wp:docPr id="868677128" name="Picture 3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77128" name="Picture 3" descr="A screenshot of a computer erro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016" cy="290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29779" w14:textId="729801B8" w:rsidR="00F32266" w:rsidRPr="00F32266" w:rsidRDefault="00F32266" w:rsidP="00F32266">
      <w:pPr>
        <w:spacing w:after="120" w:line="240" w:lineRule="auto"/>
        <w:ind w:left="360"/>
        <w:rPr>
          <w:rFonts w:eastAsia="Arial" w:cstheme="minorHAnsi"/>
          <w:sz w:val="26"/>
          <w:szCs w:val="26"/>
        </w:rPr>
      </w:pPr>
      <w:r w:rsidRPr="00F32266">
        <w:rPr>
          <w:rFonts w:eastAsia="Arial" w:cstheme="minorHAnsi"/>
          <w:b/>
          <w:bCs/>
          <w:i/>
          <w:sz w:val="26"/>
          <w:szCs w:val="26"/>
        </w:rPr>
        <w:t>Step 4</w:t>
      </w:r>
      <w:r w:rsidRPr="00F32266">
        <w:rPr>
          <w:rFonts w:eastAsia="Arial" w:cstheme="minorHAnsi"/>
          <w:sz w:val="26"/>
          <w:szCs w:val="26"/>
        </w:rPr>
        <w:t xml:space="preserve">: </w:t>
      </w:r>
      <w:proofErr w:type="spellStart"/>
      <w:r w:rsidRPr="00F32266">
        <w:rPr>
          <w:rFonts w:eastAsia="Arial" w:cstheme="minorHAnsi"/>
          <w:sz w:val="26"/>
          <w:szCs w:val="26"/>
        </w:rPr>
        <w:t>SurPath</w:t>
      </w:r>
      <w:proofErr w:type="spellEnd"/>
    </w:p>
    <w:p w14:paraId="3363AD2B" w14:textId="77777777" w:rsidR="00F32266" w:rsidRPr="00F32266" w:rsidRDefault="004519DB" w:rsidP="00F32266">
      <w:pPr>
        <w:pStyle w:val="ListParagraph"/>
        <w:numPr>
          <w:ilvl w:val="0"/>
          <w:numId w:val="8"/>
        </w:numPr>
        <w:spacing w:after="120" w:line="240" w:lineRule="auto"/>
        <w:rPr>
          <w:rFonts w:eastAsia="Arial" w:cstheme="minorHAnsi"/>
          <w:sz w:val="26"/>
          <w:szCs w:val="26"/>
        </w:rPr>
      </w:pPr>
      <w:r w:rsidRPr="00F32266">
        <w:rPr>
          <w:rFonts w:cstheme="minorHAnsi"/>
          <w:sz w:val="26"/>
          <w:szCs w:val="26"/>
        </w:rPr>
        <w:t xml:space="preserve">Upon acceptance to the program, the student has </w:t>
      </w:r>
      <w:r w:rsidRPr="00F32266">
        <w:rPr>
          <w:rFonts w:cstheme="minorHAnsi"/>
          <w:b/>
          <w:bCs/>
          <w:sz w:val="26"/>
          <w:szCs w:val="26"/>
          <w:u w:val="single"/>
        </w:rPr>
        <w:t>10 days</w:t>
      </w:r>
      <w:r w:rsidRPr="00F32266">
        <w:rPr>
          <w:rFonts w:cstheme="minorHAnsi"/>
          <w:sz w:val="26"/>
          <w:szCs w:val="26"/>
        </w:rPr>
        <w:t xml:space="preserve"> to upload the following documents to the </w:t>
      </w:r>
      <w:proofErr w:type="spellStart"/>
      <w:r w:rsidRPr="00F32266">
        <w:rPr>
          <w:rFonts w:cstheme="minorHAnsi"/>
          <w:sz w:val="26"/>
          <w:szCs w:val="26"/>
        </w:rPr>
        <w:t>SurPath</w:t>
      </w:r>
      <w:proofErr w:type="spellEnd"/>
      <w:r w:rsidRPr="00F32266">
        <w:rPr>
          <w:rFonts w:cstheme="minorHAnsi"/>
          <w:sz w:val="26"/>
          <w:szCs w:val="26"/>
        </w:rPr>
        <w:t xml:space="preserve"> system: immunization records, tuberculosis screening, physical examination form (3 pages), proof of health insurance, American Heart Association BLS with AED.</w:t>
      </w:r>
      <w:r w:rsidR="00F32266" w:rsidRPr="00F32266">
        <w:rPr>
          <w:rFonts w:cstheme="minorHAnsi"/>
          <w:sz w:val="26"/>
          <w:szCs w:val="26"/>
        </w:rPr>
        <w:t xml:space="preserve"> </w:t>
      </w:r>
    </w:p>
    <w:p w14:paraId="4ABD0409" w14:textId="17E7D1AE" w:rsidR="00CF6629" w:rsidRPr="00F32266" w:rsidRDefault="00F32266" w:rsidP="00F32266">
      <w:pPr>
        <w:pStyle w:val="ListParagraph"/>
        <w:numPr>
          <w:ilvl w:val="0"/>
          <w:numId w:val="8"/>
        </w:numPr>
        <w:spacing w:after="120" w:line="240" w:lineRule="auto"/>
        <w:rPr>
          <w:rFonts w:eastAsia="Arial" w:cstheme="minorHAnsi"/>
          <w:sz w:val="26"/>
          <w:szCs w:val="26"/>
        </w:rPr>
      </w:pPr>
      <w:r w:rsidRPr="00F32266">
        <w:rPr>
          <w:rFonts w:cstheme="minorHAnsi"/>
          <w:sz w:val="26"/>
          <w:szCs w:val="26"/>
        </w:rPr>
        <w:t xml:space="preserve">Information regarding </w:t>
      </w:r>
      <w:proofErr w:type="spellStart"/>
      <w:r w:rsidRPr="00F32266">
        <w:rPr>
          <w:rFonts w:cstheme="minorHAnsi"/>
          <w:sz w:val="26"/>
          <w:szCs w:val="26"/>
        </w:rPr>
        <w:t>SurPath</w:t>
      </w:r>
      <w:proofErr w:type="spellEnd"/>
      <w:r w:rsidRPr="00F32266">
        <w:rPr>
          <w:rFonts w:cstheme="minorHAnsi"/>
          <w:sz w:val="26"/>
          <w:szCs w:val="26"/>
        </w:rPr>
        <w:t xml:space="preserve"> is found in the </w:t>
      </w:r>
      <w:hyperlink r:id="rId17" w:history="1">
        <w:r w:rsidRPr="00F32266">
          <w:rPr>
            <w:rStyle w:val="Hyperlink"/>
            <w:rFonts w:cstheme="minorHAnsi"/>
            <w:sz w:val="26"/>
            <w:szCs w:val="26"/>
          </w:rPr>
          <w:t>Dental Hygiene Program Information Packet</w:t>
        </w:r>
      </w:hyperlink>
      <w:r w:rsidRPr="00F32266">
        <w:rPr>
          <w:rFonts w:cstheme="minorHAnsi"/>
          <w:sz w:val="26"/>
          <w:szCs w:val="26"/>
        </w:rPr>
        <w:t>.</w:t>
      </w:r>
    </w:p>
    <w:sectPr w:rsidR="00CF6629" w:rsidRPr="00F3226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822B6" w14:textId="77777777" w:rsidR="00614281" w:rsidRDefault="00614281" w:rsidP="00ED4CA6">
      <w:pPr>
        <w:spacing w:after="0" w:line="240" w:lineRule="auto"/>
      </w:pPr>
      <w:r>
        <w:separator/>
      </w:r>
    </w:p>
  </w:endnote>
  <w:endnote w:type="continuationSeparator" w:id="0">
    <w:p w14:paraId="0863183B" w14:textId="77777777" w:rsidR="00614281" w:rsidRDefault="00614281" w:rsidP="00ED4CA6">
      <w:pPr>
        <w:spacing w:after="0" w:line="240" w:lineRule="auto"/>
      </w:pPr>
      <w:r>
        <w:continuationSeparator/>
      </w:r>
    </w:p>
  </w:endnote>
  <w:endnote w:type="continuationNotice" w:id="1">
    <w:p w14:paraId="4CC24245" w14:textId="77777777" w:rsidR="00614281" w:rsidRDefault="006142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8AF85" w14:textId="77777777" w:rsidR="00DD3057" w:rsidRDefault="00DD3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7A5ED" w14:textId="1F42F089" w:rsidR="00690B53" w:rsidRDefault="00690B53" w:rsidP="00690B53">
    <w:pPr>
      <w:spacing w:after="120" w:line="240" w:lineRule="auto"/>
      <w:ind w:firstLine="547"/>
      <w:jc w:val="center"/>
      <w:rPr>
        <w:rFonts w:ascii="Arial" w:eastAsia="Arial" w:hAnsi="Arial" w:cs="Arial"/>
        <w:i/>
        <w:iCs/>
        <w:sz w:val="28"/>
        <w:szCs w:val="28"/>
      </w:rPr>
    </w:pPr>
    <w:r w:rsidRPr="00690B53">
      <w:rPr>
        <w:rFonts w:ascii="Arial" w:eastAsia="Arial" w:hAnsi="Arial" w:cs="Arial"/>
        <w:i/>
        <w:iCs/>
        <w:sz w:val="28"/>
        <w:szCs w:val="28"/>
      </w:rPr>
      <w:t>Submitting incomplete materials will disqualify the applicant.</w:t>
    </w:r>
    <w:r>
      <w:rPr>
        <w:rFonts w:ascii="Arial" w:eastAsia="Arial" w:hAnsi="Arial" w:cs="Arial"/>
        <w:i/>
        <w:iCs/>
        <w:sz w:val="28"/>
        <w:szCs w:val="28"/>
      </w:rPr>
      <w:t xml:space="preserve"> </w:t>
    </w:r>
    <w:r w:rsidRPr="00CA1571">
      <w:rPr>
        <w:rFonts w:ascii="Arial" w:eastAsia="Arial" w:hAnsi="Arial" w:cs="Arial"/>
        <w:i/>
        <w:iCs/>
        <w:sz w:val="28"/>
        <w:szCs w:val="28"/>
      </w:rPr>
      <w:t>Application materials are not accepted in</w:t>
    </w:r>
    <w:r>
      <w:rPr>
        <w:rFonts w:ascii="Arial" w:eastAsia="Arial" w:hAnsi="Arial" w:cs="Arial"/>
        <w:i/>
        <w:iCs/>
        <w:sz w:val="28"/>
        <w:szCs w:val="28"/>
      </w:rPr>
      <w:t>-</w:t>
    </w:r>
    <w:r w:rsidRPr="00CA1571">
      <w:rPr>
        <w:rFonts w:ascii="Arial" w:eastAsia="Arial" w:hAnsi="Arial" w:cs="Arial"/>
        <w:i/>
        <w:iCs/>
        <w:sz w:val="28"/>
        <w:szCs w:val="28"/>
      </w:rPr>
      <w:t>person</w:t>
    </w:r>
    <w:r>
      <w:rPr>
        <w:rFonts w:ascii="Arial" w:eastAsia="Arial" w:hAnsi="Arial" w:cs="Arial"/>
        <w:i/>
        <w:iCs/>
        <w:sz w:val="28"/>
        <w:szCs w:val="28"/>
      </w:rPr>
      <w:t xml:space="preserve">, email, </w:t>
    </w:r>
    <w:r w:rsidRPr="00CA1571">
      <w:rPr>
        <w:rFonts w:ascii="Arial" w:eastAsia="Arial" w:hAnsi="Arial" w:cs="Arial"/>
        <w:i/>
        <w:iCs/>
        <w:sz w:val="28"/>
        <w:szCs w:val="28"/>
      </w:rPr>
      <w:t>or mailed by conventional mail.</w:t>
    </w:r>
  </w:p>
  <w:p w14:paraId="31E8D6C2" w14:textId="58224B12" w:rsidR="00DD3057" w:rsidRPr="00DD3057" w:rsidRDefault="00A86291" w:rsidP="00A86291">
    <w:pPr>
      <w:spacing w:after="120" w:line="240" w:lineRule="auto"/>
      <w:ind w:firstLine="547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Revised 7/26/24</w:t>
    </w:r>
    <w:r>
      <w:rPr>
        <w:rFonts w:ascii="Arial" w:eastAsia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E78CC" w14:textId="77777777" w:rsidR="00DD3057" w:rsidRDefault="00DD3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38D00" w14:textId="77777777" w:rsidR="00614281" w:rsidRDefault="00614281" w:rsidP="00ED4CA6">
      <w:pPr>
        <w:spacing w:after="0" w:line="240" w:lineRule="auto"/>
      </w:pPr>
      <w:r>
        <w:separator/>
      </w:r>
    </w:p>
  </w:footnote>
  <w:footnote w:type="continuationSeparator" w:id="0">
    <w:p w14:paraId="5689142E" w14:textId="77777777" w:rsidR="00614281" w:rsidRDefault="00614281" w:rsidP="00ED4CA6">
      <w:pPr>
        <w:spacing w:after="0" w:line="240" w:lineRule="auto"/>
      </w:pPr>
      <w:r>
        <w:continuationSeparator/>
      </w:r>
    </w:p>
  </w:footnote>
  <w:footnote w:type="continuationNotice" w:id="1">
    <w:p w14:paraId="73AF8CD2" w14:textId="77777777" w:rsidR="00614281" w:rsidRDefault="006142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31796" w14:textId="77777777" w:rsidR="00DD3057" w:rsidRDefault="00DD3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86EE" w14:textId="2F79561F" w:rsidR="00ED4CA6" w:rsidRPr="00ED4CA6" w:rsidRDefault="00D65C2E" w:rsidP="756E81B6">
    <w:pPr>
      <w:keepNext/>
      <w:keepLines/>
      <w:spacing w:after="0" w:line="240" w:lineRule="auto"/>
      <w:jc w:val="center"/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</w:pPr>
    <w:r w:rsidRPr="00D65C2E">
      <w:rPr>
        <w:noProof/>
      </w:rPr>
      <w:drawing>
        <wp:inline distT="0" distB="0" distL="0" distR="0" wp14:anchorId="53EA2E35" wp14:editId="73D4003D">
          <wp:extent cx="3381154" cy="843354"/>
          <wp:effectExtent l="0" t="0" r="0" b="0"/>
          <wp:docPr id="147625274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252742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3471" cy="846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4CA6">
      <w:br/>
    </w:r>
    <w:r w:rsidR="756E81B6" w:rsidRPr="756E81B6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 xml:space="preserve">Dental Hygiene Application </w:t>
    </w:r>
    <w:r w:rsidR="00F32266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>Process</w:t>
    </w:r>
  </w:p>
  <w:p w14:paraId="2EEC2223" w14:textId="77777777" w:rsidR="00ED4CA6" w:rsidRDefault="00ED4C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43A5D" w14:textId="77777777" w:rsidR="00DD3057" w:rsidRDefault="00DD305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175B"/>
    <w:multiLevelType w:val="hybridMultilevel"/>
    <w:tmpl w:val="593E3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126FE7"/>
    <w:multiLevelType w:val="hybridMultilevel"/>
    <w:tmpl w:val="87D68BA2"/>
    <w:lvl w:ilvl="0" w:tplc="A6826940">
      <w:start w:val="1"/>
      <w:numFmt w:val="decimal"/>
      <w:lvlText w:val="%1."/>
      <w:lvlJc w:val="left"/>
      <w:pPr>
        <w:ind w:left="6390" w:hanging="360"/>
      </w:pPr>
    </w:lvl>
    <w:lvl w:ilvl="1" w:tplc="2982A5DE">
      <w:start w:val="1"/>
      <w:numFmt w:val="lowerLetter"/>
      <w:lvlText w:val="%2."/>
      <w:lvlJc w:val="left"/>
      <w:pPr>
        <w:ind w:left="7110" w:hanging="360"/>
      </w:pPr>
    </w:lvl>
    <w:lvl w:ilvl="2" w:tplc="A43C11BC">
      <w:start w:val="1"/>
      <w:numFmt w:val="lowerRoman"/>
      <w:lvlText w:val="%3."/>
      <w:lvlJc w:val="right"/>
      <w:pPr>
        <w:ind w:left="7830" w:hanging="180"/>
      </w:pPr>
    </w:lvl>
    <w:lvl w:ilvl="3" w:tplc="C95EB522">
      <w:start w:val="1"/>
      <w:numFmt w:val="decimal"/>
      <w:lvlText w:val="%4."/>
      <w:lvlJc w:val="left"/>
      <w:pPr>
        <w:ind w:left="8550" w:hanging="360"/>
      </w:pPr>
    </w:lvl>
    <w:lvl w:ilvl="4" w:tplc="5AAE5704">
      <w:start w:val="1"/>
      <w:numFmt w:val="lowerLetter"/>
      <w:lvlText w:val="%5."/>
      <w:lvlJc w:val="left"/>
      <w:pPr>
        <w:ind w:left="9270" w:hanging="360"/>
      </w:pPr>
    </w:lvl>
    <w:lvl w:ilvl="5" w:tplc="C5EA5A7E">
      <w:start w:val="1"/>
      <w:numFmt w:val="lowerRoman"/>
      <w:lvlText w:val="%6."/>
      <w:lvlJc w:val="right"/>
      <w:pPr>
        <w:ind w:left="9990" w:hanging="180"/>
      </w:pPr>
    </w:lvl>
    <w:lvl w:ilvl="6" w:tplc="0E32F59C">
      <w:start w:val="1"/>
      <w:numFmt w:val="decimal"/>
      <w:lvlText w:val="%7."/>
      <w:lvlJc w:val="left"/>
      <w:pPr>
        <w:ind w:left="10710" w:hanging="360"/>
      </w:pPr>
    </w:lvl>
    <w:lvl w:ilvl="7" w:tplc="0F5A4A4C">
      <w:start w:val="1"/>
      <w:numFmt w:val="lowerLetter"/>
      <w:lvlText w:val="%8."/>
      <w:lvlJc w:val="left"/>
      <w:pPr>
        <w:ind w:left="11430" w:hanging="360"/>
      </w:pPr>
    </w:lvl>
    <w:lvl w:ilvl="8" w:tplc="D85AAB92">
      <w:start w:val="1"/>
      <w:numFmt w:val="lowerRoman"/>
      <w:lvlText w:val="%9."/>
      <w:lvlJc w:val="right"/>
      <w:pPr>
        <w:ind w:left="12150" w:hanging="180"/>
      </w:pPr>
    </w:lvl>
  </w:abstractNum>
  <w:abstractNum w:abstractNumId="2" w15:restartNumberingAfterBreak="0">
    <w:nsid w:val="3F862AC8"/>
    <w:multiLevelType w:val="hybridMultilevel"/>
    <w:tmpl w:val="90245950"/>
    <w:lvl w:ilvl="0" w:tplc="A9C43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11CD"/>
    <w:multiLevelType w:val="hybridMultilevel"/>
    <w:tmpl w:val="1EE808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4D7D72F4"/>
    <w:multiLevelType w:val="hybridMultilevel"/>
    <w:tmpl w:val="697662FA"/>
    <w:lvl w:ilvl="0" w:tplc="5880930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D27A7"/>
    <w:multiLevelType w:val="hybridMultilevel"/>
    <w:tmpl w:val="DE2E0AB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BF844D2"/>
    <w:multiLevelType w:val="hybridMultilevel"/>
    <w:tmpl w:val="F364D59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2264012">
    <w:abstractNumId w:val="1"/>
  </w:num>
  <w:num w:numId="2" w16cid:durableId="1014841702">
    <w:abstractNumId w:val="1"/>
  </w:num>
  <w:num w:numId="3" w16cid:durableId="1752699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1172666">
    <w:abstractNumId w:val="4"/>
  </w:num>
  <w:num w:numId="5" w16cid:durableId="79958041">
    <w:abstractNumId w:val="2"/>
  </w:num>
  <w:num w:numId="6" w16cid:durableId="567300667">
    <w:abstractNumId w:val="5"/>
  </w:num>
  <w:num w:numId="7" w16cid:durableId="2046711494">
    <w:abstractNumId w:val="3"/>
  </w:num>
  <w:num w:numId="8" w16cid:durableId="858931734">
    <w:abstractNumId w:val="0"/>
  </w:num>
  <w:num w:numId="9" w16cid:durableId="523636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32"/>
    <w:rsid w:val="00037045"/>
    <w:rsid w:val="00061BCF"/>
    <w:rsid w:val="000B62DF"/>
    <w:rsid w:val="000C02B7"/>
    <w:rsid w:val="000C14D0"/>
    <w:rsid w:val="00133BD7"/>
    <w:rsid w:val="00164D76"/>
    <w:rsid w:val="001A22A5"/>
    <w:rsid w:val="001D63A1"/>
    <w:rsid w:val="001E2EF5"/>
    <w:rsid w:val="00233394"/>
    <w:rsid w:val="002D7499"/>
    <w:rsid w:val="002E1B12"/>
    <w:rsid w:val="002E41CD"/>
    <w:rsid w:val="00302D40"/>
    <w:rsid w:val="003A0AA7"/>
    <w:rsid w:val="003F3FE9"/>
    <w:rsid w:val="003F4868"/>
    <w:rsid w:val="004160B4"/>
    <w:rsid w:val="00416D3B"/>
    <w:rsid w:val="004519DB"/>
    <w:rsid w:val="00473CAB"/>
    <w:rsid w:val="004823C9"/>
    <w:rsid w:val="00483A73"/>
    <w:rsid w:val="00483AAE"/>
    <w:rsid w:val="00493493"/>
    <w:rsid w:val="00493D19"/>
    <w:rsid w:val="0049667C"/>
    <w:rsid w:val="004A4B5E"/>
    <w:rsid w:val="004C0CC2"/>
    <w:rsid w:val="005077A0"/>
    <w:rsid w:val="00543659"/>
    <w:rsid w:val="00562395"/>
    <w:rsid w:val="005653BA"/>
    <w:rsid w:val="005715E0"/>
    <w:rsid w:val="005B1CF5"/>
    <w:rsid w:val="005D260C"/>
    <w:rsid w:val="005F77A1"/>
    <w:rsid w:val="00603D10"/>
    <w:rsid w:val="00614281"/>
    <w:rsid w:val="00656058"/>
    <w:rsid w:val="00657CC7"/>
    <w:rsid w:val="00681EAA"/>
    <w:rsid w:val="00690B53"/>
    <w:rsid w:val="006D611A"/>
    <w:rsid w:val="0072116A"/>
    <w:rsid w:val="0073343B"/>
    <w:rsid w:val="0079603A"/>
    <w:rsid w:val="00803B1E"/>
    <w:rsid w:val="00837C34"/>
    <w:rsid w:val="00857F67"/>
    <w:rsid w:val="00894BC1"/>
    <w:rsid w:val="008A0FF4"/>
    <w:rsid w:val="008C23EA"/>
    <w:rsid w:val="00961CDE"/>
    <w:rsid w:val="0096609A"/>
    <w:rsid w:val="009816D2"/>
    <w:rsid w:val="00985C3A"/>
    <w:rsid w:val="00994DA1"/>
    <w:rsid w:val="00995743"/>
    <w:rsid w:val="009B4A32"/>
    <w:rsid w:val="00A44005"/>
    <w:rsid w:val="00A75B81"/>
    <w:rsid w:val="00A86291"/>
    <w:rsid w:val="00AA5DAF"/>
    <w:rsid w:val="00B043AE"/>
    <w:rsid w:val="00B0611D"/>
    <w:rsid w:val="00C167FA"/>
    <w:rsid w:val="00CA1571"/>
    <w:rsid w:val="00CF5D1A"/>
    <w:rsid w:val="00CF6629"/>
    <w:rsid w:val="00D51D0A"/>
    <w:rsid w:val="00D65C2E"/>
    <w:rsid w:val="00D91E48"/>
    <w:rsid w:val="00DB1E27"/>
    <w:rsid w:val="00DD3057"/>
    <w:rsid w:val="00E07B49"/>
    <w:rsid w:val="00E54DF6"/>
    <w:rsid w:val="00E85B70"/>
    <w:rsid w:val="00ED4CA6"/>
    <w:rsid w:val="00EE06F6"/>
    <w:rsid w:val="00F162C0"/>
    <w:rsid w:val="00F31622"/>
    <w:rsid w:val="00F32266"/>
    <w:rsid w:val="00F56293"/>
    <w:rsid w:val="00FC72C0"/>
    <w:rsid w:val="00FE358A"/>
    <w:rsid w:val="097DEE89"/>
    <w:rsid w:val="0F56F1B2"/>
    <w:rsid w:val="0F623EFD"/>
    <w:rsid w:val="19E514BF"/>
    <w:rsid w:val="1B1FCFBA"/>
    <w:rsid w:val="1BF50D7B"/>
    <w:rsid w:val="1CCACC89"/>
    <w:rsid w:val="201FA6E7"/>
    <w:rsid w:val="2103F470"/>
    <w:rsid w:val="220D18CB"/>
    <w:rsid w:val="23B96209"/>
    <w:rsid w:val="25A0824D"/>
    <w:rsid w:val="325A15AC"/>
    <w:rsid w:val="356EE6DB"/>
    <w:rsid w:val="3BEB6815"/>
    <w:rsid w:val="3CA0C7F8"/>
    <w:rsid w:val="43AA37A2"/>
    <w:rsid w:val="4673A95A"/>
    <w:rsid w:val="46AC240E"/>
    <w:rsid w:val="4A95F099"/>
    <w:rsid w:val="4B185693"/>
    <w:rsid w:val="502FC228"/>
    <w:rsid w:val="506F924D"/>
    <w:rsid w:val="509D7B65"/>
    <w:rsid w:val="52B23E50"/>
    <w:rsid w:val="53448137"/>
    <w:rsid w:val="5A4602C6"/>
    <w:rsid w:val="5AC8108F"/>
    <w:rsid w:val="610B4A00"/>
    <w:rsid w:val="650446FF"/>
    <w:rsid w:val="65775045"/>
    <w:rsid w:val="6C4FDB2D"/>
    <w:rsid w:val="6F8DD5DC"/>
    <w:rsid w:val="7137EF31"/>
    <w:rsid w:val="72680884"/>
    <w:rsid w:val="756E81B6"/>
    <w:rsid w:val="76045457"/>
    <w:rsid w:val="7CC6A073"/>
    <w:rsid w:val="7F96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3121"/>
  <w15:chartTrackingRefBased/>
  <w15:docId w15:val="{24831C97-F816-4906-AD66-9CEE7765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A3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B4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9B4A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72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CA6"/>
  </w:style>
  <w:style w:type="paragraph" w:styleId="Footer">
    <w:name w:val="footer"/>
    <w:basedOn w:val="Normal"/>
    <w:link w:val="FooterChar"/>
    <w:uiPriority w:val="99"/>
    <w:unhideWhenUsed/>
    <w:rsid w:val="00ED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CA6"/>
  </w:style>
  <w:style w:type="character" w:styleId="FollowedHyperlink">
    <w:name w:val="FollowedHyperlink"/>
    <w:basedOn w:val="DefaultParagraphFont"/>
    <w:uiPriority w:val="99"/>
    <w:semiHidden/>
    <w:unhideWhenUsed/>
    <w:rsid w:val="00D65C2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98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B0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allascollege.edu/cd/credit/pages/ecc-hesi-a2-admissions.aspx" TargetMode="External"/><Relationship Id="rId18" Type="http://schemas.openxmlformats.org/officeDocument/2006/relationships/header" Target="header1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studenttranscripts@DallasCollege.edu" TargetMode="External"/><Relationship Id="rId17" Type="http://schemas.openxmlformats.org/officeDocument/2006/relationships/hyperlink" Target="https://www.dallascollege.edu/SiteCollectionDocuments/docs/cd/credit/health-admissions/dental-hygiene-25-info-packet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allascollege.edu/SiteCollectionDocuments/docs/cd/credit/health-admissions/dental-hygiene-25-info-packet.doc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dallascollege.edu/SiteCollectionDocuments/docs/cd/credit/health-admissions/dental-hygiene-25-info-packet.docx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dallascollege.edu/SiteCollectionDocuments/docs/cd/credit/health-admissions/dental-hygiene-25-info-packet.docx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pages/responsepage.aspx?id=U1R-1i9z3EqUpEiI8tl9XUakwsM_5KVEgQl5nK5D38ZUMTdSWFZVNkNCTTJYRTVXOFZVOFZIN1pHNiQlQCN0PWcu&amp;route=shorturl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7C26AE9CC7143B1B85FE5989DF406" ma:contentTypeVersion="1" ma:contentTypeDescription="Create a new document." ma:contentTypeScope="" ma:versionID="4f58458a5fd13121d6118b4a330fe3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22C5F-01F0-44A9-A443-6506B7262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199F0-417A-4287-8F76-5EDE1A912E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04D78C-0EFC-48BC-8A31-A446D4082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2823</Characters>
  <Application>Microsoft Office Word</Application>
  <DocSecurity>0</DocSecurity>
  <Lines>23</Lines>
  <Paragraphs>6</Paragraphs>
  <ScaleCrop>false</ScaleCrop>
  <Company>Richland College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Self-Drake</dc:creator>
  <cp:keywords/>
  <dc:description/>
  <cp:lastModifiedBy>Ariel Smith</cp:lastModifiedBy>
  <cp:revision>2</cp:revision>
  <dcterms:created xsi:type="dcterms:W3CDTF">2024-09-11T20:24:00Z</dcterms:created>
  <dcterms:modified xsi:type="dcterms:W3CDTF">2024-09-11T20:24:00Z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0x0101000F37C26AE9CC7143B1B85FE5989DF406</vt:lpwstr>
  </property>
</Properties>
</file>