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79A2" w14:textId="61B83EC0" w:rsidR="0084403C" w:rsidRPr="004373A7" w:rsidRDefault="008C0F52" w:rsidP="0084403C">
      <w:pPr>
        <w:pStyle w:val="NoSpacing"/>
        <w:rPr>
          <w:sz w:val="48"/>
          <w:szCs w:val="48"/>
        </w:rPr>
      </w:pPr>
      <w:r w:rsidRPr="004373A7">
        <w:rPr>
          <w:sz w:val="48"/>
          <w:szCs w:val="48"/>
        </w:rPr>
        <w:t>Certified Nurse Aide (C.N.A)</w:t>
      </w:r>
      <w:r w:rsidR="007B24A6">
        <w:rPr>
          <w:sz w:val="48"/>
          <w:szCs w:val="48"/>
        </w:rPr>
        <w:t xml:space="preserve"> PACKET</w:t>
      </w:r>
    </w:p>
    <w:p w14:paraId="32AA2A6E" w14:textId="5F10D245" w:rsidR="0084403C" w:rsidRPr="004373A7" w:rsidRDefault="00000000" w:rsidP="0084403C">
      <w:pPr>
        <w:pStyle w:val="NoSpacing"/>
        <w:rPr>
          <w:sz w:val="24"/>
          <w:szCs w:val="24"/>
        </w:rPr>
      </w:pPr>
      <w:r>
        <w:rPr>
          <w:sz w:val="24"/>
          <w:szCs w:val="24"/>
        </w:rPr>
        <w:pict w14:anchorId="10315594">
          <v:rect id="_x0000_i1026" style="width:462.85pt;height:.05pt;flip:y" o:hrpct="989" o:hralign="center" o:hrstd="t" o:hr="t" fillcolor="#a0a0a0" stroked="f"/>
        </w:pict>
      </w:r>
    </w:p>
    <w:p w14:paraId="17AFBAB4" w14:textId="77777777" w:rsidR="00AE4ADE" w:rsidRDefault="0084403C" w:rsidP="0084403C">
      <w:pPr>
        <w:pStyle w:val="NoSpacing"/>
        <w:rPr>
          <w:sz w:val="24"/>
          <w:szCs w:val="24"/>
        </w:rPr>
      </w:pPr>
      <w:r w:rsidRPr="004373A7">
        <w:rPr>
          <w:sz w:val="24"/>
          <w:szCs w:val="24"/>
        </w:rPr>
        <w:t xml:space="preserve">The Dallas College </w:t>
      </w:r>
      <w:r w:rsidR="008C0F52" w:rsidRPr="004373A7">
        <w:rPr>
          <w:sz w:val="24"/>
          <w:szCs w:val="24"/>
        </w:rPr>
        <w:t xml:space="preserve">C.N.A. </w:t>
      </w:r>
      <w:r w:rsidRPr="004373A7">
        <w:rPr>
          <w:sz w:val="24"/>
          <w:szCs w:val="24"/>
        </w:rPr>
        <w:t xml:space="preserve">program is a </w:t>
      </w:r>
      <w:r w:rsidR="002F1941" w:rsidRPr="004373A7">
        <w:rPr>
          <w:sz w:val="24"/>
          <w:szCs w:val="24"/>
        </w:rPr>
        <w:t>100</w:t>
      </w:r>
      <w:r w:rsidRPr="004373A7">
        <w:rPr>
          <w:sz w:val="24"/>
          <w:szCs w:val="24"/>
        </w:rPr>
        <w:t xml:space="preserve">-hour curriculum leading to a certification as a Certified </w:t>
      </w:r>
      <w:r w:rsidR="002F1941" w:rsidRPr="004373A7">
        <w:rPr>
          <w:sz w:val="24"/>
          <w:szCs w:val="24"/>
        </w:rPr>
        <w:t>Nurse Aide through Prometric</w:t>
      </w:r>
      <w:r w:rsidR="00263B71" w:rsidRPr="004373A7">
        <w:rPr>
          <w:sz w:val="24"/>
          <w:szCs w:val="24"/>
        </w:rPr>
        <w:t>,</w:t>
      </w:r>
      <w:r w:rsidR="002F1941" w:rsidRPr="004373A7">
        <w:rPr>
          <w:sz w:val="24"/>
          <w:szCs w:val="24"/>
        </w:rPr>
        <w:t xml:space="preserve"> who is the certifying agency for the State of Texas</w:t>
      </w:r>
      <w:r w:rsidRPr="004373A7">
        <w:rPr>
          <w:sz w:val="24"/>
          <w:szCs w:val="24"/>
        </w:rPr>
        <w:t>.</w:t>
      </w:r>
    </w:p>
    <w:p w14:paraId="78986EBD" w14:textId="77777777" w:rsidR="00AE4ADE" w:rsidRDefault="00AE4ADE" w:rsidP="0084403C">
      <w:pPr>
        <w:pStyle w:val="NoSpacing"/>
        <w:rPr>
          <w:sz w:val="24"/>
          <w:szCs w:val="24"/>
        </w:rPr>
      </w:pPr>
    </w:p>
    <w:p w14:paraId="0ADD3DB4" w14:textId="77777777" w:rsidR="00AE4ADE" w:rsidRPr="00810DCC" w:rsidRDefault="00AE4ADE" w:rsidP="00AE4ADE">
      <w:pPr>
        <w:pStyle w:val="BodyText"/>
        <w:kinsoku w:val="0"/>
        <w:overflowPunct w:val="0"/>
        <w:spacing w:before="2" w:after="100" w:afterAutospacing="1"/>
        <w:ind w:left="720"/>
        <w:jc w:val="center"/>
        <w:rPr>
          <w:b/>
          <w:bCs/>
          <w:color w:val="0563C1" w:themeColor="hyperlink"/>
          <w:u w:val="single"/>
        </w:rPr>
      </w:pPr>
      <w:r>
        <w:rPr>
          <w:rFonts w:asciiTheme="minorHAnsi" w:hAnsiTheme="minorHAnsi" w:cstheme="minorHAnsi"/>
          <w:b/>
          <w:bCs/>
          <w:u w:val="single"/>
        </w:rPr>
        <w:t xml:space="preserve">Certified Nurse Aide (C.N.A.) </w:t>
      </w:r>
      <w:r w:rsidRPr="00810DCC">
        <w:rPr>
          <w:rFonts w:asciiTheme="minorHAnsi" w:hAnsiTheme="minorHAnsi" w:cstheme="minorHAnsi"/>
          <w:b/>
          <w:bCs/>
          <w:u w:val="single"/>
        </w:rPr>
        <w:t>Certification</w:t>
      </w:r>
    </w:p>
    <w:p w14:paraId="6494CB60" w14:textId="77777777" w:rsidR="00AE4ADE" w:rsidRPr="00600198" w:rsidRDefault="00AE4ADE" w:rsidP="00AE4ADE">
      <w:pPr>
        <w:pStyle w:val="BodyText"/>
        <w:kinsoku w:val="0"/>
        <w:overflowPunct w:val="0"/>
        <w:spacing w:line="291" w:lineRule="exact"/>
        <w:ind w:left="39"/>
        <w:rPr>
          <w:rFonts w:asciiTheme="minorHAnsi" w:hAnsiTheme="minorHAnsi"/>
          <w:b/>
          <w:bCs/>
        </w:rPr>
      </w:pPr>
      <w:r w:rsidRPr="00600198">
        <w:rPr>
          <w:rFonts w:asciiTheme="minorHAnsi" w:hAnsiTheme="minorHAnsi" w:cstheme="minorHAnsi"/>
        </w:rPr>
        <w:t xml:space="preserve"> </w:t>
      </w:r>
      <w:r w:rsidRPr="00600198">
        <w:rPr>
          <w:rFonts w:asciiTheme="minorHAnsi" w:hAnsiTheme="minorHAnsi"/>
          <w:b/>
          <w:bCs/>
        </w:rPr>
        <w:t>COURSE OBJECTIVES:</w:t>
      </w:r>
    </w:p>
    <w:p w14:paraId="3B4B096D" w14:textId="77777777" w:rsidR="00AE4ADE" w:rsidRPr="00600198" w:rsidRDefault="00AE4ADE" w:rsidP="00AE4ADE">
      <w:pPr>
        <w:pStyle w:val="BodyText"/>
        <w:kinsoku w:val="0"/>
        <w:overflowPunct w:val="0"/>
        <w:spacing w:before="42"/>
        <w:ind w:left="100" w:right="96"/>
        <w:rPr>
          <w:rFonts w:asciiTheme="minorHAnsi" w:hAnsiTheme="minorHAnsi"/>
        </w:rPr>
      </w:pPr>
      <w:r w:rsidRPr="00600198">
        <w:rPr>
          <w:rFonts w:asciiTheme="minorHAnsi" w:hAnsiTheme="minorHAnsi"/>
        </w:rPr>
        <w:t>To prepare nurse aides with the knowledge, skills, and abilities essential for the provision of basic care to residents in long-term care facilities. After completing this course, participants will be able to:</w:t>
      </w:r>
    </w:p>
    <w:p w14:paraId="48B5757C" w14:textId="77777777" w:rsidR="00AE4ADE" w:rsidRPr="00600198" w:rsidRDefault="00AE4ADE" w:rsidP="00AE4ADE">
      <w:pPr>
        <w:pStyle w:val="BodyText"/>
        <w:kinsoku w:val="0"/>
        <w:overflowPunct w:val="0"/>
        <w:spacing w:before="3"/>
        <w:rPr>
          <w:rFonts w:asciiTheme="minorHAnsi" w:hAnsiTheme="minorHAnsi"/>
        </w:rPr>
      </w:pPr>
    </w:p>
    <w:p w14:paraId="7468FC8C" w14:textId="77777777" w:rsidR="00AE4ADE" w:rsidRPr="00600198" w:rsidRDefault="00AE4ADE" w:rsidP="00AE4ADE">
      <w:pPr>
        <w:pStyle w:val="ListParagraph"/>
        <w:numPr>
          <w:ilvl w:val="0"/>
          <w:numId w:val="8"/>
        </w:numPr>
        <w:tabs>
          <w:tab w:val="left" w:pos="816"/>
        </w:tabs>
        <w:kinsoku w:val="0"/>
        <w:overflowPunct w:val="0"/>
        <w:autoSpaceDE w:val="0"/>
        <w:autoSpaceDN w:val="0"/>
        <w:adjustRightInd w:val="0"/>
        <w:spacing w:before="0" w:after="0" w:line="240" w:lineRule="auto"/>
        <w:ind w:left="861" w:hanging="360"/>
        <w:contextualSpacing w:val="0"/>
        <w:rPr>
          <w:sz w:val="24"/>
          <w:szCs w:val="24"/>
        </w:rPr>
      </w:pPr>
      <w:r w:rsidRPr="00600198">
        <w:rPr>
          <w:sz w:val="24"/>
          <w:szCs w:val="24"/>
        </w:rPr>
        <w:t>provide person-centered basic care to residents of long-term care</w:t>
      </w:r>
      <w:r w:rsidRPr="00600198">
        <w:rPr>
          <w:spacing w:val="-3"/>
          <w:sz w:val="24"/>
          <w:szCs w:val="24"/>
        </w:rPr>
        <w:t xml:space="preserve"> </w:t>
      </w:r>
      <w:r w:rsidRPr="00600198">
        <w:rPr>
          <w:sz w:val="24"/>
          <w:szCs w:val="24"/>
        </w:rPr>
        <w:t>facilities.</w:t>
      </w:r>
    </w:p>
    <w:p w14:paraId="7AAD7347" w14:textId="77777777" w:rsidR="00AE4ADE" w:rsidRPr="00600198" w:rsidRDefault="00AE4ADE" w:rsidP="00AE4ADE">
      <w:pPr>
        <w:pStyle w:val="BodyText"/>
        <w:kinsoku w:val="0"/>
        <w:overflowPunct w:val="0"/>
        <w:spacing w:before="2"/>
        <w:rPr>
          <w:rFonts w:asciiTheme="minorHAnsi" w:hAnsiTheme="minorHAnsi"/>
        </w:rPr>
      </w:pPr>
    </w:p>
    <w:p w14:paraId="6B2C64B3" w14:textId="77777777" w:rsidR="00AE4ADE" w:rsidRPr="00600198" w:rsidRDefault="00AE4ADE" w:rsidP="00AE4ADE">
      <w:pPr>
        <w:pStyle w:val="ListParagraph"/>
        <w:numPr>
          <w:ilvl w:val="0"/>
          <w:numId w:val="8"/>
        </w:numPr>
        <w:tabs>
          <w:tab w:val="left" w:pos="816"/>
        </w:tabs>
        <w:kinsoku w:val="0"/>
        <w:overflowPunct w:val="0"/>
        <w:autoSpaceDE w:val="0"/>
        <w:autoSpaceDN w:val="0"/>
        <w:adjustRightInd w:val="0"/>
        <w:spacing w:before="0" w:after="0" w:line="230" w:lineRule="auto"/>
        <w:ind w:left="861" w:right="1074" w:hanging="360"/>
        <w:contextualSpacing w:val="0"/>
        <w:rPr>
          <w:sz w:val="24"/>
          <w:szCs w:val="24"/>
        </w:rPr>
      </w:pPr>
      <w:r w:rsidRPr="00600198">
        <w:rPr>
          <w:sz w:val="24"/>
          <w:szCs w:val="24"/>
        </w:rPr>
        <w:t>communicate</w:t>
      </w:r>
      <w:r w:rsidRPr="00600198">
        <w:rPr>
          <w:spacing w:val="-10"/>
          <w:sz w:val="24"/>
          <w:szCs w:val="24"/>
        </w:rPr>
        <w:t xml:space="preserve"> </w:t>
      </w:r>
      <w:r w:rsidRPr="00600198">
        <w:rPr>
          <w:sz w:val="24"/>
          <w:szCs w:val="24"/>
        </w:rPr>
        <w:t>and</w:t>
      </w:r>
      <w:r w:rsidRPr="00600198">
        <w:rPr>
          <w:spacing w:val="-8"/>
          <w:sz w:val="24"/>
          <w:szCs w:val="24"/>
        </w:rPr>
        <w:t xml:space="preserve"> </w:t>
      </w:r>
      <w:r w:rsidRPr="00600198">
        <w:rPr>
          <w:sz w:val="24"/>
          <w:szCs w:val="24"/>
        </w:rPr>
        <w:t>interact</w:t>
      </w:r>
      <w:r w:rsidRPr="00600198">
        <w:rPr>
          <w:spacing w:val="-6"/>
          <w:sz w:val="24"/>
          <w:szCs w:val="24"/>
        </w:rPr>
        <w:t xml:space="preserve"> </w:t>
      </w:r>
      <w:r w:rsidRPr="00600198">
        <w:rPr>
          <w:sz w:val="24"/>
          <w:szCs w:val="24"/>
        </w:rPr>
        <w:t>therapeutically</w:t>
      </w:r>
      <w:r w:rsidRPr="00600198">
        <w:rPr>
          <w:spacing w:val="-29"/>
          <w:sz w:val="24"/>
          <w:szCs w:val="24"/>
        </w:rPr>
        <w:t xml:space="preserve"> </w:t>
      </w:r>
      <w:r w:rsidRPr="00600198">
        <w:rPr>
          <w:sz w:val="24"/>
          <w:szCs w:val="24"/>
        </w:rPr>
        <w:t>with</w:t>
      </w:r>
      <w:r w:rsidRPr="00600198">
        <w:rPr>
          <w:spacing w:val="-7"/>
          <w:sz w:val="24"/>
          <w:szCs w:val="24"/>
        </w:rPr>
        <w:t xml:space="preserve"> </w:t>
      </w:r>
      <w:r w:rsidRPr="00600198">
        <w:rPr>
          <w:sz w:val="24"/>
          <w:szCs w:val="24"/>
        </w:rPr>
        <w:t>residents</w:t>
      </w:r>
      <w:r w:rsidRPr="00600198">
        <w:rPr>
          <w:spacing w:val="-6"/>
          <w:sz w:val="24"/>
          <w:szCs w:val="24"/>
        </w:rPr>
        <w:t xml:space="preserve"> </w:t>
      </w:r>
      <w:r w:rsidRPr="00600198">
        <w:rPr>
          <w:sz w:val="24"/>
          <w:szCs w:val="24"/>
        </w:rPr>
        <w:t>and</w:t>
      </w:r>
      <w:r w:rsidRPr="00600198">
        <w:rPr>
          <w:spacing w:val="-8"/>
          <w:sz w:val="24"/>
          <w:szCs w:val="24"/>
        </w:rPr>
        <w:t xml:space="preserve"> </w:t>
      </w:r>
      <w:r w:rsidRPr="00600198">
        <w:rPr>
          <w:sz w:val="24"/>
          <w:szCs w:val="24"/>
        </w:rPr>
        <w:t>their</w:t>
      </w:r>
      <w:r w:rsidRPr="00600198">
        <w:rPr>
          <w:spacing w:val="-8"/>
          <w:sz w:val="24"/>
          <w:szCs w:val="24"/>
        </w:rPr>
        <w:t xml:space="preserve"> </w:t>
      </w:r>
      <w:r w:rsidRPr="00600198">
        <w:rPr>
          <w:sz w:val="24"/>
          <w:szCs w:val="24"/>
        </w:rPr>
        <w:t>families,</w:t>
      </w:r>
      <w:r w:rsidRPr="00600198">
        <w:rPr>
          <w:spacing w:val="-4"/>
          <w:sz w:val="24"/>
          <w:szCs w:val="24"/>
        </w:rPr>
        <w:t xml:space="preserve"> </w:t>
      </w:r>
      <w:r w:rsidRPr="00600198">
        <w:rPr>
          <w:sz w:val="24"/>
          <w:szCs w:val="24"/>
        </w:rPr>
        <w:t>with sensitivity</w:t>
      </w:r>
      <w:r w:rsidRPr="00600198">
        <w:rPr>
          <w:spacing w:val="-8"/>
          <w:sz w:val="24"/>
          <w:szCs w:val="24"/>
        </w:rPr>
        <w:t xml:space="preserve"> </w:t>
      </w:r>
      <w:r w:rsidRPr="00600198">
        <w:rPr>
          <w:sz w:val="24"/>
          <w:szCs w:val="24"/>
        </w:rPr>
        <w:t>to the</w:t>
      </w:r>
      <w:r w:rsidRPr="00600198">
        <w:rPr>
          <w:spacing w:val="-1"/>
          <w:sz w:val="24"/>
          <w:szCs w:val="24"/>
        </w:rPr>
        <w:t xml:space="preserve"> </w:t>
      </w:r>
      <w:r w:rsidRPr="00600198">
        <w:rPr>
          <w:sz w:val="24"/>
          <w:szCs w:val="24"/>
        </w:rPr>
        <w:t>physical, social, and mental needs</w:t>
      </w:r>
      <w:r w:rsidRPr="00600198">
        <w:rPr>
          <w:spacing w:val="-9"/>
          <w:sz w:val="24"/>
          <w:szCs w:val="24"/>
        </w:rPr>
        <w:t xml:space="preserve"> </w:t>
      </w:r>
      <w:r w:rsidRPr="00600198">
        <w:rPr>
          <w:sz w:val="24"/>
          <w:szCs w:val="24"/>
        </w:rPr>
        <w:t>of</w:t>
      </w:r>
      <w:r w:rsidRPr="00600198">
        <w:rPr>
          <w:spacing w:val="2"/>
          <w:sz w:val="24"/>
          <w:szCs w:val="24"/>
        </w:rPr>
        <w:t xml:space="preserve"> </w:t>
      </w:r>
      <w:r w:rsidRPr="00600198">
        <w:rPr>
          <w:sz w:val="24"/>
          <w:szCs w:val="24"/>
        </w:rPr>
        <w:t>residents.</w:t>
      </w:r>
    </w:p>
    <w:p w14:paraId="21201540" w14:textId="77777777" w:rsidR="00AE4ADE" w:rsidRPr="00600198" w:rsidRDefault="00AE4ADE" w:rsidP="00AE4ADE">
      <w:pPr>
        <w:pStyle w:val="BodyText"/>
        <w:kinsoku w:val="0"/>
        <w:overflowPunct w:val="0"/>
        <w:spacing w:before="2"/>
        <w:rPr>
          <w:rFonts w:asciiTheme="minorHAnsi" w:hAnsiTheme="minorHAnsi"/>
        </w:rPr>
      </w:pPr>
    </w:p>
    <w:p w14:paraId="66DBF337" w14:textId="77777777" w:rsidR="00AE4ADE" w:rsidRPr="00600198" w:rsidRDefault="00AE4ADE" w:rsidP="00AE4ADE">
      <w:pPr>
        <w:pStyle w:val="ListParagraph"/>
        <w:numPr>
          <w:ilvl w:val="0"/>
          <w:numId w:val="8"/>
        </w:numPr>
        <w:tabs>
          <w:tab w:val="left" w:pos="816"/>
        </w:tabs>
        <w:kinsoku w:val="0"/>
        <w:overflowPunct w:val="0"/>
        <w:autoSpaceDE w:val="0"/>
        <w:autoSpaceDN w:val="0"/>
        <w:adjustRightInd w:val="0"/>
        <w:spacing w:before="0" w:after="0" w:line="240" w:lineRule="auto"/>
        <w:ind w:left="815" w:hanging="355"/>
        <w:contextualSpacing w:val="0"/>
        <w:rPr>
          <w:sz w:val="24"/>
          <w:szCs w:val="24"/>
        </w:rPr>
      </w:pPr>
      <w:r w:rsidRPr="00600198">
        <w:rPr>
          <w:sz w:val="24"/>
          <w:szCs w:val="24"/>
        </w:rPr>
        <w:t>assist residents in attaining and maintaining maximum functional</w:t>
      </w:r>
      <w:r w:rsidRPr="00600198">
        <w:rPr>
          <w:spacing w:val="-9"/>
          <w:sz w:val="24"/>
          <w:szCs w:val="24"/>
        </w:rPr>
        <w:t xml:space="preserve"> </w:t>
      </w:r>
      <w:r w:rsidRPr="00600198">
        <w:rPr>
          <w:sz w:val="24"/>
          <w:szCs w:val="24"/>
        </w:rPr>
        <w:t>independence.</w:t>
      </w:r>
    </w:p>
    <w:p w14:paraId="1F0E8350" w14:textId="77777777" w:rsidR="00AE4ADE" w:rsidRPr="00600198" w:rsidRDefault="00AE4ADE" w:rsidP="00AE4ADE">
      <w:pPr>
        <w:pStyle w:val="BodyText"/>
        <w:kinsoku w:val="0"/>
        <w:overflowPunct w:val="0"/>
        <w:spacing w:before="1"/>
        <w:rPr>
          <w:rFonts w:asciiTheme="minorHAnsi" w:hAnsiTheme="minorHAnsi"/>
        </w:rPr>
      </w:pPr>
    </w:p>
    <w:p w14:paraId="0AD050FC" w14:textId="77777777" w:rsidR="00AE4ADE" w:rsidRPr="00600198" w:rsidRDefault="00AE4ADE" w:rsidP="00AE4ADE">
      <w:pPr>
        <w:pStyle w:val="ListParagraph"/>
        <w:numPr>
          <w:ilvl w:val="0"/>
          <w:numId w:val="8"/>
        </w:numPr>
        <w:tabs>
          <w:tab w:val="left" w:pos="816"/>
        </w:tabs>
        <w:kinsoku w:val="0"/>
        <w:overflowPunct w:val="0"/>
        <w:autoSpaceDE w:val="0"/>
        <w:autoSpaceDN w:val="0"/>
        <w:adjustRightInd w:val="0"/>
        <w:spacing w:before="1" w:after="0" w:line="240" w:lineRule="auto"/>
        <w:ind w:left="815" w:hanging="355"/>
        <w:contextualSpacing w:val="0"/>
        <w:rPr>
          <w:sz w:val="24"/>
          <w:szCs w:val="24"/>
        </w:rPr>
      </w:pPr>
      <w:r w:rsidRPr="00600198">
        <w:rPr>
          <w:sz w:val="24"/>
          <w:szCs w:val="24"/>
        </w:rPr>
        <w:t>protect, support, and promote the rights of</w:t>
      </w:r>
      <w:r w:rsidRPr="00600198">
        <w:rPr>
          <w:spacing w:val="-19"/>
          <w:sz w:val="24"/>
          <w:szCs w:val="24"/>
        </w:rPr>
        <w:t xml:space="preserve"> </w:t>
      </w:r>
      <w:r w:rsidRPr="00600198">
        <w:rPr>
          <w:sz w:val="24"/>
          <w:szCs w:val="24"/>
        </w:rPr>
        <w:t>residents.</w:t>
      </w:r>
    </w:p>
    <w:p w14:paraId="74BF7A82" w14:textId="77777777" w:rsidR="00AE4ADE" w:rsidRPr="00600198" w:rsidRDefault="00AE4ADE" w:rsidP="00AE4ADE">
      <w:pPr>
        <w:pStyle w:val="BodyText"/>
        <w:kinsoku w:val="0"/>
        <w:overflowPunct w:val="0"/>
        <w:spacing w:before="3"/>
        <w:rPr>
          <w:rFonts w:asciiTheme="minorHAnsi" w:hAnsiTheme="minorHAnsi"/>
        </w:rPr>
      </w:pPr>
    </w:p>
    <w:p w14:paraId="70CBB872" w14:textId="77777777" w:rsidR="00AE4ADE" w:rsidRPr="00600198" w:rsidRDefault="00AE4ADE" w:rsidP="00AE4ADE">
      <w:pPr>
        <w:pStyle w:val="ListParagraph"/>
        <w:numPr>
          <w:ilvl w:val="0"/>
          <w:numId w:val="8"/>
        </w:numPr>
        <w:tabs>
          <w:tab w:val="left" w:pos="816"/>
        </w:tabs>
        <w:kinsoku w:val="0"/>
        <w:overflowPunct w:val="0"/>
        <w:autoSpaceDE w:val="0"/>
        <w:autoSpaceDN w:val="0"/>
        <w:adjustRightInd w:val="0"/>
        <w:spacing w:before="1" w:after="0" w:line="240" w:lineRule="auto"/>
        <w:ind w:left="815" w:hanging="355"/>
        <w:contextualSpacing w:val="0"/>
        <w:rPr>
          <w:sz w:val="24"/>
          <w:szCs w:val="24"/>
        </w:rPr>
      </w:pPr>
      <w:r w:rsidRPr="00600198">
        <w:rPr>
          <w:sz w:val="24"/>
          <w:szCs w:val="24"/>
        </w:rPr>
        <w:t>provide safety and preventive measures in the care of</w:t>
      </w:r>
      <w:r w:rsidRPr="00600198">
        <w:rPr>
          <w:spacing w:val="-42"/>
          <w:sz w:val="24"/>
          <w:szCs w:val="24"/>
        </w:rPr>
        <w:t xml:space="preserve"> </w:t>
      </w:r>
      <w:r w:rsidRPr="00600198">
        <w:rPr>
          <w:sz w:val="24"/>
          <w:szCs w:val="24"/>
        </w:rPr>
        <w:t>residents.</w:t>
      </w:r>
    </w:p>
    <w:p w14:paraId="526FEAEB" w14:textId="77777777" w:rsidR="00AE4ADE" w:rsidRPr="00600198" w:rsidRDefault="00AE4ADE" w:rsidP="00AE4ADE">
      <w:pPr>
        <w:pStyle w:val="BodyText"/>
        <w:kinsoku w:val="0"/>
        <w:overflowPunct w:val="0"/>
        <w:spacing w:before="10"/>
        <w:rPr>
          <w:rFonts w:asciiTheme="minorHAnsi" w:hAnsiTheme="minorHAnsi"/>
        </w:rPr>
      </w:pPr>
    </w:p>
    <w:p w14:paraId="2A941CCD" w14:textId="77777777" w:rsidR="00AE4ADE" w:rsidRPr="00600198" w:rsidRDefault="00AE4ADE" w:rsidP="00AE4ADE">
      <w:pPr>
        <w:pStyle w:val="ListParagraph"/>
        <w:numPr>
          <w:ilvl w:val="0"/>
          <w:numId w:val="8"/>
        </w:numPr>
        <w:tabs>
          <w:tab w:val="left" w:pos="816"/>
        </w:tabs>
        <w:kinsoku w:val="0"/>
        <w:overflowPunct w:val="0"/>
        <w:autoSpaceDE w:val="0"/>
        <w:autoSpaceDN w:val="0"/>
        <w:adjustRightInd w:val="0"/>
        <w:spacing w:before="0" w:after="0" w:line="240" w:lineRule="auto"/>
        <w:ind w:left="815" w:hanging="355"/>
        <w:contextualSpacing w:val="0"/>
        <w:rPr>
          <w:sz w:val="24"/>
          <w:szCs w:val="24"/>
        </w:rPr>
      </w:pPr>
      <w:r w:rsidRPr="00600198">
        <w:rPr>
          <w:sz w:val="24"/>
          <w:szCs w:val="24"/>
        </w:rPr>
        <w:t>demonstrate skill in observing, reporting and</w:t>
      </w:r>
      <w:r w:rsidRPr="00600198">
        <w:rPr>
          <w:spacing w:val="-32"/>
          <w:sz w:val="24"/>
          <w:szCs w:val="24"/>
        </w:rPr>
        <w:t xml:space="preserve"> </w:t>
      </w:r>
      <w:r w:rsidRPr="00600198">
        <w:rPr>
          <w:sz w:val="24"/>
          <w:szCs w:val="24"/>
        </w:rPr>
        <w:t>documentation.</w:t>
      </w:r>
    </w:p>
    <w:p w14:paraId="0F21BFBD" w14:textId="77777777" w:rsidR="00AE4ADE" w:rsidRPr="00600198" w:rsidRDefault="00AE4ADE" w:rsidP="00AE4ADE">
      <w:pPr>
        <w:pStyle w:val="BodyText"/>
        <w:kinsoku w:val="0"/>
        <w:overflowPunct w:val="0"/>
        <w:spacing w:before="4"/>
        <w:rPr>
          <w:rFonts w:asciiTheme="minorHAnsi" w:hAnsiTheme="minorHAnsi"/>
        </w:rPr>
      </w:pPr>
    </w:p>
    <w:p w14:paraId="1CC57248" w14:textId="77777777" w:rsidR="00AE4ADE" w:rsidRPr="00600198" w:rsidRDefault="00AE4ADE" w:rsidP="00AE4ADE">
      <w:pPr>
        <w:pStyle w:val="ListParagraph"/>
        <w:numPr>
          <w:ilvl w:val="0"/>
          <w:numId w:val="8"/>
        </w:numPr>
        <w:tabs>
          <w:tab w:val="left" w:pos="816"/>
        </w:tabs>
        <w:kinsoku w:val="0"/>
        <w:overflowPunct w:val="0"/>
        <w:autoSpaceDE w:val="0"/>
        <w:autoSpaceDN w:val="0"/>
        <w:adjustRightInd w:val="0"/>
        <w:spacing w:before="1" w:after="0" w:line="240" w:lineRule="auto"/>
        <w:ind w:left="815" w:hanging="355"/>
        <w:contextualSpacing w:val="0"/>
        <w:rPr>
          <w:sz w:val="24"/>
          <w:szCs w:val="24"/>
        </w:rPr>
      </w:pPr>
      <w:r w:rsidRPr="00600198">
        <w:rPr>
          <w:sz w:val="24"/>
          <w:szCs w:val="24"/>
        </w:rPr>
        <w:t>function effectively as a member of the health care</w:t>
      </w:r>
      <w:r w:rsidRPr="00600198">
        <w:rPr>
          <w:spacing w:val="-31"/>
          <w:sz w:val="24"/>
          <w:szCs w:val="24"/>
        </w:rPr>
        <w:t xml:space="preserve"> </w:t>
      </w:r>
      <w:r w:rsidRPr="00600198">
        <w:rPr>
          <w:sz w:val="24"/>
          <w:szCs w:val="24"/>
        </w:rPr>
        <w:t>team.</w:t>
      </w:r>
    </w:p>
    <w:p w14:paraId="5DBDE59C" w14:textId="77777777" w:rsidR="00AE4ADE" w:rsidRDefault="00AE4ADE" w:rsidP="00AE4ADE">
      <w:pPr>
        <w:pStyle w:val="BodyText"/>
        <w:kinsoku w:val="0"/>
        <w:overflowPunct w:val="0"/>
        <w:spacing w:before="2" w:after="100" w:afterAutospacing="1"/>
        <w:ind w:left="720"/>
        <w:rPr>
          <w:rFonts w:asciiTheme="minorHAnsi" w:hAnsiTheme="minorHAnsi" w:cstheme="minorHAnsi"/>
        </w:rPr>
      </w:pPr>
    </w:p>
    <w:p w14:paraId="591E6704" w14:textId="77777777" w:rsidR="00AE4ADE" w:rsidRPr="00974003" w:rsidRDefault="00AE4ADE" w:rsidP="00AE4ADE">
      <w:pPr>
        <w:shd w:val="clear" w:color="auto" w:fill="FAFAFA"/>
        <w:spacing w:before="0" w:after="100" w:afterAutospacing="1" w:line="240" w:lineRule="auto"/>
        <w:rPr>
          <w:rFonts w:eastAsia="Times New Roman" w:cs="Segoe UI"/>
          <w:sz w:val="24"/>
          <w:szCs w:val="24"/>
        </w:rPr>
      </w:pPr>
      <w:r>
        <w:rPr>
          <w:rFonts w:eastAsia="Times New Roman" w:cs="Segoe UI"/>
          <w:b/>
          <w:bCs/>
          <w:sz w:val="24"/>
          <w:szCs w:val="24"/>
        </w:rPr>
        <w:t xml:space="preserve">C.N.A. Student will be </w:t>
      </w:r>
      <w:r w:rsidRPr="00974003">
        <w:rPr>
          <w:rFonts w:eastAsia="Times New Roman" w:cs="Segoe UI"/>
          <w:b/>
          <w:bCs/>
          <w:sz w:val="24"/>
          <w:szCs w:val="24"/>
        </w:rPr>
        <w:t>provide</w:t>
      </w:r>
      <w:r>
        <w:rPr>
          <w:rFonts w:eastAsia="Times New Roman" w:cs="Segoe UI"/>
          <w:b/>
          <w:bCs/>
          <w:sz w:val="24"/>
          <w:szCs w:val="24"/>
        </w:rPr>
        <w:t>d</w:t>
      </w:r>
      <w:r w:rsidRPr="00974003">
        <w:rPr>
          <w:rFonts w:eastAsia="Times New Roman" w:cs="Segoe UI"/>
          <w:b/>
          <w:bCs/>
          <w:sz w:val="24"/>
          <w:szCs w:val="24"/>
        </w:rPr>
        <w:t xml:space="preserve"> a minimum of 100 clock hours of training, including:</w:t>
      </w:r>
    </w:p>
    <w:p w14:paraId="7E62DA05" w14:textId="77777777" w:rsidR="00AE4ADE" w:rsidRPr="00974003" w:rsidRDefault="00AE4ADE" w:rsidP="00AE4ADE">
      <w:pPr>
        <w:numPr>
          <w:ilvl w:val="0"/>
          <w:numId w:val="9"/>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60 clock hours of classroom training that doesn't involve direct resident care</w:t>
      </w:r>
    </w:p>
    <w:p w14:paraId="3152DC4A" w14:textId="02FE6371" w:rsidR="00AE4ADE" w:rsidRDefault="00AE4ADE" w:rsidP="00AE4ADE">
      <w:pPr>
        <w:numPr>
          <w:ilvl w:val="0"/>
          <w:numId w:val="9"/>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40 clock hours of hands-on resident care in a nursing facility</w:t>
      </w:r>
    </w:p>
    <w:p w14:paraId="7439A6A3" w14:textId="3E20FF05" w:rsidR="005C0AF1" w:rsidRDefault="005C0AF1" w:rsidP="005C0AF1">
      <w:pPr>
        <w:shd w:val="clear" w:color="auto" w:fill="FAFAFA"/>
        <w:spacing w:beforeAutospacing="1" w:after="100" w:afterAutospacing="1" w:line="240" w:lineRule="auto"/>
        <w:rPr>
          <w:rFonts w:eastAsia="Times New Roman" w:cs="Segoe UI"/>
          <w:sz w:val="24"/>
          <w:szCs w:val="24"/>
        </w:rPr>
      </w:pPr>
    </w:p>
    <w:p w14:paraId="12E42CEC" w14:textId="77777777" w:rsidR="005C0AF1" w:rsidRPr="00974003" w:rsidRDefault="005C0AF1" w:rsidP="005C0AF1">
      <w:pPr>
        <w:shd w:val="clear" w:color="auto" w:fill="FAFAFA"/>
        <w:spacing w:beforeAutospacing="1" w:after="100" w:afterAutospacing="1" w:line="240" w:lineRule="auto"/>
        <w:rPr>
          <w:rFonts w:eastAsia="Times New Roman" w:cs="Segoe UI"/>
          <w:sz w:val="24"/>
          <w:szCs w:val="24"/>
        </w:rPr>
      </w:pPr>
    </w:p>
    <w:p w14:paraId="52D9E111" w14:textId="77777777" w:rsidR="00AE4ADE" w:rsidRPr="009055B5" w:rsidRDefault="00AE4ADE" w:rsidP="00AE4ADE">
      <w:pPr>
        <w:shd w:val="clear" w:color="auto" w:fill="FAFAFA"/>
        <w:spacing w:before="0" w:after="100" w:afterAutospacing="1" w:line="240" w:lineRule="auto"/>
        <w:rPr>
          <w:rFonts w:eastAsia="Times New Roman" w:cs="Segoe UI"/>
          <w:sz w:val="24"/>
          <w:szCs w:val="24"/>
        </w:rPr>
      </w:pPr>
      <w:r w:rsidRPr="009055B5">
        <w:rPr>
          <w:rFonts w:eastAsia="Times New Roman" w:cs="Segoe UI"/>
          <w:sz w:val="24"/>
          <w:szCs w:val="24"/>
        </w:rPr>
        <w:lastRenderedPageBreak/>
        <w:t>C.N.A.  curriculum, includes:</w:t>
      </w:r>
    </w:p>
    <w:p w14:paraId="0B9C2F62" w14:textId="77777777" w:rsidR="00AE4ADE" w:rsidRPr="00974003" w:rsidRDefault="00AE4ADE" w:rsidP="00AE4ADE">
      <w:pPr>
        <w:numPr>
          <w:ilvl w:val="0"/>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At least 16 introductory hours of training in the following areas before direct client contact:</w:t>
      </w:r>
    </w:p>
    <w:p w14:paraId="01D26CCA" w14:textId="77777777" w:rsidR="00AE4ADE" w:rsidRPr="00974003" w:rsidRDefault="00AE4ADE" w:rsidP="00AE4ADE">
      <w:pPr>
        <w:numPr>
          <w:ilvl w:val="1"/>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Communication and interpersonal skills</w:t>
      </w:r>
    </w:p>
    <w:p w14:paraId="00A43EFA" w14:textId="77777777" w:rsidR="00AE4ADE" w:rsidRPr="00974003" w:rsidRDefault="00AE4ADE" w:rsidP="00AE4ADE">
      <w:pPr>
        <w:numPr>
          <w:ilvl w:val="1"/>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Infection control</w:t>
      </w:r>
    </w:p>
    <w:p w14:paraId="3810BC23" w14:textId="77777777" w:rsidR="00AE4ADE" w:rsidRPr="00974003" w:rsidRDefault="00AE4ADE" w:rsidP="00AE4ADE">
      <w:pPr>
        <w:numPr>
          <w:ilvl w:val="1"/>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Safety and emergency procedures, including the Heimlich maneuver</w:t>
      </w:r>
    </w:p>
    <w:p w14:paraId="750E67D8" w14:textId="77777777" w:rsidR="00AE4ADE" w:rsidRPr="00974003" w:rsidRDefault="00AE4ADE" w:rsidP="00AE4ADE">
      <w:pPr>
        <w:numPr>
          <w:ilvl w:val="1"/>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Promoting residents' independence</w:t>
      </w:r>
    </w:p>
    <w:p w14:paraId="44B2AE19" w14:textId="77777777" w:rsidR="00AE4ADE" w:rsidRPr="00974003" w:rsidRDefault="00AE4ADE" w:rsidP="00AE4ADE">
      <w:pPr>
        <w:numPr>
          <w:ilvl w:val="1"/>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Respecting residents' rights</w:t>
      </w:r>
    </w:p>
    <w:p w14:paraId="15CDCCD3" w14:textId="77777777" w:rsidR="00AE4ADE" w:rsidRPr="00974003" w:rsidRDefault="00AE4ADE" w:rsidP="00AE4ADE">
      <w:pPr>
        <w:numPr>
          <w:ilvl w:val="0"/>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Personal care skills</w:t>
      </w:r>
    </w:p>
    <w:p w14:paraId="13378908" w14:textId="77777777" w:rsidR="00AE4ADE" w:rsidRPr="00974003" w:rsidRDefault="00AE4ADE" w:rsidP="00AE4ADE">
      <w:pPr>
        <w:numPr>
          <w:ilvl w:val="0"/>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Basic nursing skills</w:t>
      </w:r>
    </w:p>
    <w:p w14:paraId="5490AB3B" w14:textId="77777777" w:rsidR="00AE4ADE" w:rsidRPr="00974003" w:rsidRDefault="00AE4ADE" w:rsidP="00AE4ADE">
      <w:pPr>
        <w:numPr>
          <w:ilvl w:val="0"/>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Mental health and social service needs</w:t>
      </w:r>
    </w:p>
    <w:p w14:paraId="4D05E088" w14:textId="77777777" w:rsidR="00AE4ADE" w:rsidRPr="00974003" w:rsidRDefault="00AE4ADE" w:rsidP="00AE4ADE">
      <w:pPr>
        <w:numPr>
          <w:ilvl w:val="0"/>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Care of cognitively impaired residents</w:t>
      </w:r>
    </w:p>
    <w:p w14:paraId="7583A309" w14:textId="77777777" w:rsidR="00AE4ADE" w:rsidRPr="00974003" w:rsidRDefault="00AE4ADE" w:rsidP="00AE4ADE">
      <w:pPr>
        <w:numPr>
          <w:ilvl w:val="0"/>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Basic restorative services</w:t>
      </w:r>
    </w:p>
    <w:p w14:paraId="5612841C" w14:textId="77777777" w:rsidR="00AE4ADE" w:rsidRPr="001C79E0" w:rsidRDefault="00AE4ADE" w:rsidP="00AE4ADE">
      <w:pPr>
        <w:numPr>
          <w:ilvl w:val="0"/>
          <w:numId w:val="10"/>
        </w:numPr>
        <w:shd w:val="clear" w:color="auto" w:fill="FAFAFA"/>
        <w:spacing w:beforeAutospacing="1" w:after="100" w:afterAutospacing="1" w:line="240" w:lineRule="auto"/>
        <w:rPr>
          <w:rFonts w:eastAsia="Times New Roman" w:cs="Segoe UI"/>
          <w:sz w:val="24"/>
          <w:szCs w:val="24"/>
        </w:rPr>
      </w:pPr>
      <w:r w:rsidRPr="00974003">
        <w:rPr>
          <w:rFonts w:eastAsia="Times New Roman" w:cs="Segoe UI"/>
          <w:sz w:val="24"/>
          <w:szCs w:val="24"/>
        </w:rPr>
        <w:t>Residents' rights</w:t>
      </w:r>
    </w:p>
    <w:tbl>
      <w:tblPr>
        <w:tblStyle w:val="TableGrid"/>
        <w:tblW w:w="0" w:type="auto"/>
        <w:tblInd w:w="720" w:type="dxa"/>
        <w:tblLook w:val="04A0" w:firstRow="1" w:lastRow="0" w:firstColumn="1" w:lastColumn="0" w:noHBand="0" w:noVBand="1"/>
        <w:tblCaption w:val="Class outline and hours"/>
      </w:tblPr>
      <w:tblGrid>
        <w:gridCol w:w="4315"/>
        <w:gridCol w:w="4315"/>
      </w:tblGrid>
      <w:tr w:rsidR="00AE4ADE" w14:paraId="0180B84B" w14:textId="77777777" w:rsidTr="001A3515">
        <w:trPr>
          <w:tblHeader/>
        </w:trPr>
        <w:tc>
          <w:tcPr>
            <w:tcW w:w="4315" w:type="dxa"/>
          </w:tcPr>
          <w:p w14:paraId="1F62F91F" w14:textId="77777777"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CLASS OUTLINE</w:t>
            </w:r>
          </w:p>
        </w:tc>
        <w:tc>
          <w:tcPr>
            <w:tcW w:w="4315" w:type="dxa"/>
          </w:tcPr>
          <w:p w14:paraId="32FBD0A9" w14:textId="77777777"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HOURS/COST</w:t>
            </w:r>
          </w:p>
        </w:tc>
      </w:tr>
      <w:tr w:rsidR="00AE4ADE" w14:paraId="604F2BDA" w14:textId="77777777" w:rsidTr="001A3515">
        <w:tc>
          <w:tcPr>
            <w:tcW w:w="4315" w:type="dxa"/>
          </w:tcPr>
          <w:p w14:paraId="422AC101" w14:textId="77777777" w:rsidR="00AE4ADE" w:rsidRDefault="00AE4ADE" w:rsidP="001A3515">
            <w:pPr>
              <w:pStyle w:val="BodyText"/>
              <w:kinsoku w:val="0"/>
              <w:overflowPunct w:val="0"/>
              <w:spacing w:before="2" w:after="100" w:afterAutospacing="1"/>
              <w:rPr>
                <w:rFonts w:asciiTheme="minorHAnsi" w:hAnsiTheme="minorHAnsi" w:cstheme="minorHAnsi"/>
              </w:rPr>
            </w:pPr>
            <w:r w:rsidRPr="00FB0257">
              <w:rPr>
                <w:rFonts w:asciiTheme="minorHAnsi" w:hAnsiTheme="minorHAnsi" w:cstheme="minorHAnsi"/>
              </w:rPr>
              <w:t>CPR/BLS Healthcare  provider  (EMSP 1019) *Prerequisite</w:t>
            </w:r>
          </w:p>
        </w:tc>
        <w:tc>
          <w:tcPr>
            <w:tcW w:w="4315" w:type="dxa"/>
          </w:tcPr>
          <w:p w14:paraId="7D3B2032" w14:textId="0FF5809A"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 xml:space="preserve">   7</w:t>
            </w:r>
            <w:r>
              <w:rPr>
                <w:rFonts w:cstheme="minorHAnsi"/>
              </w:rPr>
              <w:t xml:space="preserve"> hours/$</w:t>
            </w:r>
            <w:r w:rsidR="00B72F54">
              <w:rPr>
                <w:rFonts w:cstheme="minorHAnsi"/>
              </w:rPr>
              <w:t>70</w:t>
            </w:r>
          </w:p>
        </w:tc>
      </w:tr>
      <w:tr w:rsidR="00AE4ADE" w14:paraId="36DB11D3" w14:textId="77777777" w:rsidTr="001A3515">
        <w:tc>
          <w:tcPr>
            <w:tcW w:w="4315" w:type="dxa"/>
          </w:tcPr>
          <w:p w14:paraId="5852369E" w14:textId="77777777"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Certified Nurse Aide (NURA 1001)</w:t>
            </w:r>
          </w:p>
        </w:tc>
        <w:tc>
          <w:tcPr>
            <w:tcW w:w="4315" w:type="dxa"/>
          </w:tcPr>
          <w:p w14:paraId="65061EDE" w14:textId="6D7ED633"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 xml:space="preserve">   60 hours/$</w:t>
            </w:r>
            <w:r w:rsidR="00C339EC">
              <w:rPr>
                <w:rFonts w:asciiTheme="minorHAnsi" w:hAnsiTheme="minorHAnsi" w:cstheme="minorHAnsi"/>
              </w:rPr>
              <w:t>900</w:t>
            </w:r>
          </w:p>
        </w:tc>
      </w:tr>
      <w:tr w:rsidR="00AE4ADE" w14:paraId="5E0CBE22" w14:textId="77777777" w:rsidTr="001A3515">
        <w:tc>
          <w:tcPr>
            <w:tcW w:w="4315" w:type="dxa"/>
          </w:tcPr>
          <w:p w14:paraId="0D47AA11" w14:textId="77777777"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Certified Nurse Aide Clinical (NURA 1060)</w:t>
            </w:r>
          </w:p>
        </w:tc>
        <w:tc>
          <w:tcPr>
            <w:tcW w:w="4315" w:type="dxa"/>
          </w:tcPr>
          <w:p w14:paraId="1153FC8F" w14:textId="10C6CF06"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 xml:space="preserve">   40 hours/$1</w:t>
            </w:r>
            <w:r w:rsidR="00C339EC">
              <w:rPr>
                <w:rFonts w:asciiTheme="minorHAnsi" w:hAnsiTheme="minorHAnsi" w:cstheme="minorHAnsi"/>
              </w:rPr>
              <w:t>50</w:t>
            </w:r>
          </w:p>
        </w:tc>
      </w:tr>
      <w:tr w:rsidR="00AE4ADE" w14:paraId="003AA3F3" w14:textId="77777777" w:rsidTr="001A3515">
        <w:tc>
          <w:tcPr>
            <w:tcW w:w="4315" w:type="dxa"/>
          </w:tcPr>
          <w:p w14:paraId="29E7036E" w14:textId="77777777" w:rsidR="00AE4ADE" w:rsidRDefault="00AE4ADE" w:rsidP="001A3515">
            <w:pPr>
              <w:pStyle w:val="BodyText"/>
              <w:kinsoku w:val="0"/>
              <w:overflowPunct w:val="0"/>
              <w:spacing w:before="2" w:after="100" w:afterAutospacing="1"/>
              <w:rPr>
                <w:rFonts w:asciiTheme="minorHAnsi" w:hAnsiTheme="minorHAnsi" w:cstheme="minorHAnsi"/>
              </w:rPr>
            </w:pPr>
          </w:p>
        </w:tc>
        <w:tc>
          <w:tcPr>
            <w:tcW w:w="4315" w:type="dxa"/>
          </w:tcPr>
          <w:p w14:paraId="1E7B6E13" w14:textId="65749734"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Total 100 hours/$</w:t>
            </w:r>
            <w:r w:rsidR="00C339EC">
              <w:rPr>
                <w:rFonts w:asciiTheme="minorHAnsi" w:hAnsiTheme="minorHAnsi" w:cstheme="minorHAnsi"/>
              </w:rPr>
              <w:t>1</w:t>
            </w:r>
            <w:r w:rsidR="003D30E3">
              <w:rPr>
                <w:rFonts w:asciiTheme="minorHAnsi" w:hAnsiTheme="minorHAnsi" w:cstheme="minorHAnsi"/>
              </w:rPr>
              <w:t>155</w:t>
            </w:r>
          </w:p>
        </w:tc>
      </w:tr>
      <w:tr w:rsidR="00AE4ADE" w14:paraId="54ACF8B8" w14:textId="77777777" w:rsidTr="001A3515">
        <w:tc>
          <w:tcPr>
            <w:tcW w:w="4315" w:type="dxa"/>
          </w:tcPr>
          <w:p w14:paraId="64B05AF8" w14:textId="77777777"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Additional Coursework for Patient Care Technician  (PCT)</w:t>
            </w:r>
          </w:p>
        </w:tc>
        <w:tc>
          <w:tcPr>
            <w:tcW w:w="4315" w:type="dxa"/>
          </w:tcPr>
          <w:p w14:paraId="5C9ED70D" w14:textId="77777777" w:rsidR="00AE4ADE" w:rsidRDefault="00AE4ADE" w:rsidP="001A3515">
            <w:pPr>
              <w:pStyle w:val="BodyText"/>
              <w:kinsoku w:val="0"/>
              <w:overflowPunct w:val="0"/>
              <w:spacing w:before="2" w:after="100" w:afterAutospacing="1"/>
              <w:rPr>
                <w:rFonts w:asciiTheme="minorHAnsi" w:hAnsiTheme="minorHAnsi" w:cstheme="minorHAnsi"/>
              </w:rPr>
            </w:pPr>
          </w:p>
        </w:tc>
      </w:tr>
      <w:tr w:rsidR="00AE4ADE" w14:paraId="2169FFD9" w14:textId="77777777" w:rsidTr="001A3515">
        <w:tc>
          <w:tcPr>
            <w:tcW w:w="4315" w:type="dxa"/>
          </w:tcPr>
          <w:p w14:paraId="0ACE935F" w14:textId="77777777"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Certified EKG Technician (ECRD 1011)</w:t>
            </w:r>
          </w:p>
        </w:tc>
        <w:tc>
          <w:tcPr>
            <w:tcW w:w="4315" w:type="dxa"/>
          </w:tcPr>
          <w:p w14:paraId="31F865E6" w14:textId="415513F8"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 xml:space="preserve">   60 hours/$</w:t>
            </w:r>
            <w:r w:rsidR="003D30E3">
              <w:rPr>
                <w:rFonts w:asciiTheme="minorHAnsi" w:hAnsiTheme="minorHAnsi" w:cstheme="minorHAnsi"/>
              </w:rPr>
              <w:t>900</w:t>
            </w:r>
          </w:p>
        </w:tc>
      </w:tr>
      <w:tr w:rsidR="00AE4ADE" w14:paraId="143A88C2" w14:textId="77777777" w:rsidTr="001A3515">
        <w:tc>
          <w:tcPr>
            <w:tcW w:w="4315" w:type="dxa"/>
          </w:tcPr>
          <w:p w14:paraId="7A88F2C2" w14:textId="77777777"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Phlebotomy (PLAB 1023)</w:t>
            </w:r>
          </w:p>
        </w:tc>
        <w:tc>
          <w:tcPr>
            <w:tcW w:w="4315" w:type="dxa"/>
          </w:tcPr>
          <w:p w14:paraId="72D5EEE4" w14:textId="70FD1B3B"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 xml:space="preserve">   96 hours/$</w:t>
            </w:r>
            <w:r w:rsidR="0097390E">
              <w:rPr>
                <w:rFonts w:asciiTheme="minorHAnsi" w:hAnsiTheme="minorHAnsi" w:cstheme="minorHAnsi"/>
              </w:rPr>
              <w:t>1440</w:t>
            </w:r>
          </w:p>
        </w:tc>
      </w:tr>
      <w:tr w:rsidR="00AE4ADE" w14:paraId="646988F3" w14:textId="77777777" w:rsidTr="001A3515">
        <w:tc>
          <w:tcPr>
            <w:tcW w:w="4315" w:type="dxa"/>
          </w:tcPr>
          <w:p w14:paraId="249D2B8E" w14:textId="77777777" w:rsidR="00AE4ADE" w:rsidRDefault="00AE4ADE" w:rsidP="001A3515">
            <w:pPr>
              <w:pStyle w:val="BodyText"/>
              <w:kinsoku w:val="0"/>
              <w:overflowPunct w:val="0"/>
              <w:spacing w:before="2" w:after="100" w:afterAutospacing="1"/>
              <w:rPr>
                <w:rFonts w:asciiTheme="minorHAnsi" w:hAnsiTheme="minorHAnsi" w:cstheme="minorHAnsi"/>
              </w:rPr>
            </w:pPr>
          </w:p>
        </w:tc>
        <w:tc>
          <w:tcPr>
            <w:tcW w:w="4315" w:type="dxa"/>
          </w:tcPr>
          <w:p w14:paraId="3C9CBF74" w14:textId="50035DFB" w:rsidR="00AE4ADE" w:rsidRDefault="00AE4ADE" w:rsidP="001A3515">
            <w:pPr>
              <w:pStyle w:val="BodyText"/>
              <w:kinsoku w:val="0"/>
              <w:overflowPunct w:val="0"/>
              <w:spacing w:before="2" w:after="100" w:afterAutospacing="1"/>
              <w:rPr>
                <w:rFonts w:asciiTheme="minorHAnsi" w:hAnsiTheme="minorHAnsi" w:cstheme="minorHAnsi"/>
              </w:rPr>
            </w:pPr>
            <w:r>
              <w:rPr>
                <w:rFonts w:asciiTheme="minorHAnsi" w:hAnsiTheme="minorHAnsi" w:cstheme="minorHAnsi"/>
              </w:rPr>
              <w:t>Total 256/$</w:t>
            </w:r>
            <w:r w:rsidR="0097390E">
              <w:rPr>
                <w:rFonts w:asciiTheme="minorHAnsi" w:hAnsiTheme="minorHAnsi" w:cstheme="minorHAnsi"/>
              </w:rPr>
              <w:t>3495</w:t>
            </w:r>
          </w:p>
        </w:tc>
      </w:tr>
    </w:tbl>
    <w:p w14:paraId="3FB7BAE1" w14:textId="77777777" w:rsidR="00AE4ADE" w:rsidRDefault="00AE4ADE" w:rsidP="00AE4ADE">
      <w:pPr>
        <w:pStyle w:val="BodyText"/>
        <w:kinsoku w:val="0"/>
        <w:overflowPunct w:val="0"/>
        <w:spacing w:before="2" w:after="100" w:afterAutospacing="1"/>
        <w:ind w:left="720"/>
        <w:rPr>
          <w:rFonts w:asciiTheme="minorHAnsi" w:hAnsiTheme="minorHAnsi" w:cstheme="minorHAnsi"/>
        </w:rPr>
      </w:pPr>
    </w:p>
    <w:p w14:paraId="06891319" w14:textId="220B1B21" w:rsidR="00AE4ADE" w:rsidRPr="005C0AF1" w:rsidRDefault="00AE4ADE" w:rsidP="00AE4ADE">
      <w:pPr>
        <w:pStyle w:val="BodyText"/>
        <w:kinsoku w:val="0"/>
        <w:overflowPunct w:val="0"/>
        <w:spacing w:before="2" w:after="100" w:afterAutospacing="1"/>
        <w:ind w:left="720"/>
        <w:rPr>
          <w:rFonts w:asciiTheme="minorHAnsi" w:hAnsiTheme="minorHAnsi" w:cstheme="minorHAnsi"/>
          <w:b/>
          <w:bCs/>
        </w:rPr>
      </w:pPr>
      <w:r w:rsidRPr="005C0AF1">
        <w:rPr>
          <w:rFonts w:asciiTheme="minorHAnsi" w:hAnsiTheme="minorHAnsi" w:cstheme="minorHAnsi"/>
          <w:b/>
          <w:bCs/>
        </w:rPr>
        <w:t xml:space="preserve">After completing the course, you will complete the certification exam with Prometric </w:t>
      </w:r>
      <w:r w:rsidR="00B61DEA">
        <w:rPr>
          <w:rFonts w:asciiTheme="minorHAnsi" w:hAnsiTheme="minorHAnsi" w:cstheme="minorHAnsi"/>
          <w:b/>
          <w:bCs/>
        </w:rPr>
        <w:t xml:space="preserve">for the State of Texas </w:t>
      </w:r>
      <w:r w:rsidRPr="005C0AF1">
        <w:rPr>
          <w:rFonts w:asciiTheme="minorHAnsi" w:hAnsiTheme="minorHAnsi" w:cstheme="minorHAnsi"/>
          <w:b/>
          <w:bCs/>
        </w:rPr>
        <w:t>at a cost of $125</w:t>
      </w:r>
      <w:r w:rsidR="0057366F">
        <w:rPr>
          <w:rFonts w:asciiTheme="minorHAnsi" w:hAnsiTheme="minorHAnsi" w:cstheme="minorHAnsi"/>
          <w:b/>
          <w:bCs/>
        </w:rPr>
        <w:t>, to become a Certified Nurse Aide.</w:t>
      </w:r>
    </w:p>
    <w:p w14:paraId="4104F55F" w14:textId="77777777" w:rsidR="00E1414E" w:rsidRDefault="00E1414E" w:rsidP="0084403C">
      <w:pPr>
        <w:pStyle w:val="NoSpacing"/>
        <w:rPr>
          <w:b/>
          <w:bCs/>
          <w:sz w:val="24"/>
          <w:szCs w:val="24"/>
        </w:rPr>
      </w:pPr>
      <w:r>
        <w:rPr>
          <w:b/>
          <w:bCs/>
          <w:sz w:val="24"/>
          <w:szCs w:val="24"/>
        </w:rPr>
        <w:t>Prometric is the testing site to complete the C.N.A. CERTIFICATION EXAM:</w:t>
      </w:r>
    </w:p>
    <w:p w14:paraId="4BD3269C" w14:textId="77777777" w:rsidR="00DF3DAC" w:rsidRDefault="00DF3DAC" w:rsidP="00DF3DAC">
      <w:pPr>
        <w:pStyle w:val="NormalWeb"/>
        <w:shd w:val="clear" w:color="auto" w:fill="F7F8FA"/>
        <w:spacing w:before="0" w:beforeAutospacing="0" w:after="0"/>
        <w:rPr>
          <w:rFonts w:ascii="Segoe UI" w:hAnsi="Segoe UI" w:cs="Segoe UI"/>
          <w:color w:val="333333"/>
          <w:sz w:val="27"/>
          <w:szCs w:val="27"/>
        </w:rPr>
      </w:pPr>
      <w:r>
        <w:rPr>
          <w:rFonts w:ascii="Segoe UI" w:hAnsi="Segoe UI" w:cs="Segoe UI"/>
          <w:color w:val="333333"/>
          <w:sz w:val="27"/>
          <w:szCs w:val="27"/>
        </w:rPr>
        <w:t>As of </w:t>
      </w:r>
      <w:r>
        <w:rPr>
          <w:rStyle w:val="Strong"/>
          <w:rFonts w:ascii="Segoe UI" w:hAnsi="Segoe UI" w:cs="Segoe UI"/>
          <w:color w:val="333333"/>
          <w:sz w:val="27"/>
          <w:szCs w:val="27"/>
        </w:rPr>
        <w:t>07/05/2023</w:t>
      </w:r>
      <w:r>
        <w:rPr>
          <w:rFonts w:ascii="Segoe UI" w:hAnsi="Segoe UI" w:cs="Segoe UI"/>
          <w:color w:val="333333"/>
          <w:sz w:val="27"/>
          <w:szCs w:val="27"/>
        </w:rPr>
        <w:t xml:space="preserve">, nurse aides and applicants for nurse aide certification will apply via Texas Unified License Information Portal (TULIP), a web-based licensure system designed specifically for licensed long-term care providers and licensees.  TULIP will allow Nurse Aides to complete all certification and </w:t>
      </w:r>
      <w:r>
        <w:rPr>
          <w:rFonts w:ascii="Segoe UI" w:hAnsi="Segoe UI" w:cs="Segoe UI"/>
          <w:color w:val="333333"/>
          <w:sz w:val="27"/>
          <w:szCs w:val="27"/>
        </w:rPr>
        <w:lastRenderedPageBreak/>
        <w:t>application functions online.  For assistance with using TULIP, see user guide link on the TULIP landing page.</w:t>
      </w:r>
      <w:r>
        <w:rPr>
          <w:rFonts w:ascii="Segoe UI" w:hAnsi="Segoe UI" w:cs="Segoe UI"/>
          <w:color w:val="333333"/>
          <w:sz w:val="27"/>
          <w:szCs w:val="27"/>
        </w:rPr>
        <w:br/>
      </w:r>
      <w:r>
        <w:rPr>
          <w:rFonts w:ascii="Segoe UI" w:hAnsi="Segoe UI" w:cs="Segoe UI"/>
          <w:color w:val="333333"/>
          <w:sz w:val="27"/>
          <w:szCs w:val="27"/>
        </w:rPr>
        <w:br/>
      </w:r>
      <w:hyperlink r:id="rId11" w:tgtFrame="_blank" w:history="1">
        <w:r>
          <w:rPr>
            <w:rStyle w:val="Hyperlink"/>
            <w:rFonts w:ascii="Segoe UI" w:hAnsi="Segoe UI" w:cs="Segoe UI"/>
            <w:color w:val="2669D8"/>
            <w:sz w:val="27"/>
            <w:szCs w:val="27"/>
          </w:rPr>
          <w:t>Log into TULIP account to create applicant registration, login and password reset here</w:t>
        </w:r>
      </w:hyperlink>
      <w:r>
        <w:rPr>
          <w:rFonts w:ascii="Segoe UI" w:hAnsi="Segoe UI" w:cs="Segoe UI"/>
          <w:color w:val="333333"/>
          <w:sz w:val="27"/>
          <w:szCs w:val="27"/>
        </w:rPr>
        <w:t>.</w:t>
      </w:r>
    </w:p>
    <w:p w14:paraId="7E7CFF97" w14:textId="77777777" w:rsidR="00DF3DAC" w:rsidRDefault="00DF3DAC" w:rsidP="00DF3DAC">
      <w:pPr>
        <w:pStyle w:val="NormalWeb"/>
        <w:shd w:val="clear" w:color="auto" w:fill="F7F8FA"/>
        <w:spacing w:before="0" w:beforeAutospacing="0" w:after="0"/>
        <w:rPr>
          <w:rFonts w:ascii="Segoe UI" w:hAnsi="Segoe UI" w:cs="Segoe UI"/>
          <w:color w:val="333333"/>
          <w:sz w:val="27"/>
          <w:szCs w:val="27"/>
        </w:rPr>
      </w:pPr>
      <w:r>
        <w:rPr>
          <w:rFonts w:ascii="Segoe UI" w:hAnsi="Segoe UI" w:cs="Segoe UI"/>
          <w:color w:val="FF0000"/>
          <w:sz w:val="27"/>
          <w:szCs w:val="27"/>
        </w:rPr>
        <w:t>Nurse Aide scheduling for completed applications or rescheduling of exams will continue at: </w:t>
      </w:r>
      <w:hyperlink r:id="rId12" w:tgtFrame="_blank" w:history="1">
        <w:r>
          <w:rPr>
            <w:rStyle w:val="Hyperlink"/>
            <w:rFonts w:ascii="Segoe UI" w:hAnsi="Segoe UI" w:cs="Segoe UI"/>
            <w:color w:val="9D454F"/>
            <w:sz w:val="27"/>
            <w:szCs w:val="27"/>
          </w:rPr>
          <w:t>www.iqttesting.com</w:t>
        </w:r>
      </w:hyperlink>
      <w:r>
        <w:rPr>
          <w:rFonts w:ascii="Segoe UI" w:hAnsi="Segoe UI" w:cs="Segoe UI"/>
          <w:color w:val="FF0000"/>
          <w:sz w:val="27"/>
          <w:szCs w:val="27"/>
        </w:rPr>
        <w:t>. </w:t>
      </w:r>
    </w:p>
    <w:p w14:paraId="1C664AA7" w14:textId="54883BBF" w:rsidR="00DF3DAC" w:rsidRDefault="00DF3DAC" w:rsidP="00DF3DAC">
      <w:pPr>
        <w:pStyle w:val="NormalWeb"/>
        <w:shd w:val="clear" w:color="auto" w:fill="F7F8FA"/>
        <w:spacing w:before="0" w:beforeAutospacing="0" w:after="450" w:afterAutospacing="0"/>
        <w:rPr>
          <w:rFonts w:ascii="Segoe UI" w:hAnsi="Segoe UI" w:cs="Segoe UI"/>
          <w:color w:val="333333"/>
          <w:sz w:val="27"/>
          <w:szCs w:val="27"/>
        </w:rPr>
      </w:pPr>
      <w:r>
        <w:rPr>
          <w:rFonts w:ascii="Segoe UI" w:hAnsi="Segoe UI" w:cs="Segoe UI"/>
          <w:color w:val="333333"/>
          <w:sz w:val="27"/>
          <w:szCs w:val="27"/>
        </w:rPr>
        <w:t xml:space="preserve">Here you will find </w:t>
      </w:r>
      <w:r w:rsidR="002E4F01">
        <w:rPr>
          <w:rFonts w:ascii="Segoe UI" w:hAnsi="Segoe UI" w:cs="Segoe UI"/>
          <w:color w:val="333333"/>
          <w:sz w:val="27"/>
          <w:szCs w:val="27"/>
        </w:rPr>
        <w:t>all</w:t>
      </w:r>
      <w:r>
        <w:rPr>
          <w:rFonts w:ascii="Segoe UI" w:hAnsi="Segoe UI" w:cs="Segoe UI"/>
          <w:color w:val="333333"/>
          <w:sz w:val="27"/>
          <w:szCs w:val="27"/>
        </w:rPr>
        <w:t xml:space="preserve"> the information you need regarding the CNA exam as well as important information on the CNA Registry and certification renewal.</w:t>
      </w:r>
    </w:p>
    <w:p w14:paraId="641AAE5B" w14:textId="31B6B411" w:rsidR="0084403C" w:rsidRPr="004373A7" w:rsidRDefault="0084403C" w:rsidP="0084403C">
      <w:pPr>
        <w:pStyle w:val="NoSpacing"/>
        <w:rPr>
          <w:sz w:val="24"/>
          <w:szCs w:val="24"/>
        </w:rPr>
      </w:pPr>
      <w:r w:rsidRPr="004373A7">
        <w:rPr>
          <w:sz w:val="24"/>
          <w:szCs w:val="24"/>
        </w:rPr>
        <w:t xml:space="preserve">Acceptance to the </w:t>
      </w:r>
      <w:r w:rsidR="00263B71" w:rsidRPr="004373A7">
        <w:rPr>
          <w:sz w:val="24"/>
          <w:szCs w:val="24"/>
        </w:rPr>
        <w:t>C.N.A.</w:t>
      </w:r>
      <w:r w:rsidRPr="004373A7">
        <w:rPr>
          <w:sz w:val="24"/>
          <w:szCs w:val="24"/>
        </w:rPr>
        <w:t xml:space="preserve"> program is based on successful completion of your application. Limited seating is available; once the class is full, the Continuing Education office will not accept packets until the next available semester is open. </w:t>
      </w:r>
    </w:p>
    <w:p w14:paraId="6E9FB67E" w14:textId="77777777" w:rsidR="0084403C" w:rsidRPr="004373A7" w:rsidRDefault="0084403C" w:rsidP="0084403C">
      <w:pPr>
        <w:pStyle w:val="NoSpacing"/>
        <w:rPr>
          <w:sz w:val="24"/>
          <w:szCs w:val="24"/>
        </w:rPr>
      </w:pPr>
    </w:p>
    <w:p w14:paraId="0028ED06" w14:textId="77777777" w:rsidR="0084403C" w:rsidRPr="004373A7" w:rsidRDefault="0084403C" w:rsidP="0084403C">
      <w:pPr>
        <w:pStyle w:val="NoSpacing"/>
        <w:rPr>
          <w:sz w:val="24"/>
          <w:szCs w:val="24"/>
        </w:rPr>
      </w:pPr>
      <w:r w:rsidRPr="004373A7">
        <w:rPr>
          <w:sz w:val="24"/>
          <w:szCs w:val="24"/>
        </w:rPr>
        <w:t xml:space="preserve">This information packet contains specific application guidelines and requirements. By applying, an individual verifies that they have 1) read the packet thoroughly, 2) obtained all necessary documents, and 3) understood the policies and procedures for application and acceptance to the program. </w:t>
      </w:r>
    </w:p>
    <w:p w14:paraId="3D19AC5D" w14:textId="5ED66EDB" w:rsidR="0084403C" w:rsidRPr="004373A7" w:rsidRDefault="0084403C" w:rsidP="0084403C">
      <w:pPr>
        <w:pStyle w:val="NoSpacing"/>
        <w:rPr>
          <w:sz w:val="24"/>
          <w:szCs w:val="24"/>
        </w:rPr>
      </w:pPr>
    </w:p>
    <w:p w14:paraId="63679DCD" w14:textId="4BD4931B" w:rsidR="00500B12" w:rsidRPr="004373A7" w:rsidRDefault="00D269A5" w:rsidP="0084403C">
      <w:pPr>
        <w:pStyle w:val="NoSpacing"/>
        <w:rPr>
          <w:b/>
          <w:bCs/>
          <w:sz w:val="24"/>
          <w:szCs w:val="24"/>
        </w:rPr>
      </w:pPr>
      <w:r w:rsidRPr="004373A7">
        <w:rPr>
          <w:b/>
          <w:bCs/>
          <w:sz w:val="24"/>
          <w:szCs w:val="24"/>
        </w:rPr>
        <w:t>COMPLETED APPLICATIONS</w:t>
      </w:r>
      <w:r w:rsidR="00F856C7" w:rsidRPr="004373A7">
        <w:rPr>
          <w:b/>
          <w:bCs/>
          <w:sz w:val="24"/>
          <w:szCs w:val="24"/>
        </w:rPr>
        <w:t xml:space="preserve"> </w:t>
      </w:r>
      <w:r w:rsidR="00913546">
        <w:rPr>
          <w:b/>
          <w:bCs/>
          <w:sz w:val="24"/>
          <w:szCs w:val="24"/>
        </w:rPr>
        <w:t>and qu</w:t>
      </w:r>
      <w:r w:rsidR="00F856C7" w:rsidRPr="004373A7">
        <w:rPr>
          <w:b/>
          <w:bCs/>
          <w:sz w:val="24"/>
          <w:szCs w:val="24"/>
        </w:rPr>
        <w:t>estions can be emailed to:</w:t>
      </w:r>
    </w:p>
    <w:p w14:paraId="1DC26328" w14:textId="43BBCE84" w:rsidR="00F856C7" w:rsidRPr="00537146" w:rsidRDefault="00000000" w:rsidP="0084403C">
      <w:pPr>
        <w:pStyle w:val="NoSpacing"/>
        <w:rPr>
          <w:b/>
          <w:bCs/>
          <w:sz w:val="40"/>
          <w:szCs w:val="40"/>
        </w:rPr>
      </w:pPr>
      <w:hyperlink r:id="rId13" w:history="1">
        <w:r w:rsidR="00450D8A" w:rsidRPr="00537146">
          <w:rPr>
            <w:rStyle w:val="Hyperlink"/>
            <w:b/>
            <w:bCs/>
            <w:sz w:val="40"/>
            <w:szCs w:val="40"/>
          </w:rPr>
          <w:t>AlliedHealth-CE@dallascollege.edu</w:t>
        </w:r>
      </w:hyperlink>
    </w:p>
    <w:p w14:paraId="3D21D4D9" w14:textId="351C4B73" w:rsidR="00913546" w:rsidRDefault="00913546" w:rsidP="0084403C">
      <w:pPr>
        <w:pStyle w:val="NoSpacing"/>
        <w:rPr>
          <w:b/>
          <w:bCs/>
          <w:sz w:val="24"/>
          <w:szCs w:val="24"/>
        </w:rPr>
      </w:pPr>
    </w:p>
    <w:p w14:paraId="1987500C" w14:textId="7716AAF5" w:rsidR="00900438" w:rsidRDefault="00900438" w:rsidP="0084403C">
      <w:pPr>
        <w:pStyle w:val="NoSpacing"/>
        <w:rPr>
          <w:b/>
          <w:bCs/>
          <w:sz w:val="24"/>
          <w:szCs w:val="24"/>
        </w:rPr>
      </w:pPr>
    </w:p>
    <w:p w14:paraId="2040B936" w14:textId="221D7FDB" w:rsidR="00500B12" w:rsidRDefault="00500B12" w:rsidP="0084403C">
      <w:pPr>
        <w:pStyle w:val="NoSpacing"/>
        <w:rPr>
          <w:sz w:val="24"/>
          <w:szCs w:val="24"/>
        </w:rPr>
      </w:pPr>
    </w:p>
    <w:p w14:paraId="5C070099" w14:textId="0E5F1EBF" w:rsidR="00332F9A" w:rsidRDefault="002E4F01" w:rsidP="00332F9A">
      <w:pPr>
        <w:pStyle w:val="NoSpacing"/>
        <w:ind w:left="720" w:hanging="720"/>
        <w:rPr>
          <w:b/>
          <w:sz w:val="24"/>
          <w:szCs w:val="24"/>
        </w:rPr>
      </w:pPr>
      <w:r>
        <w:rPr>
          <w:b/>
          <w:sz w:val="24"/>
          <w:szCs w:val="24"/>
        </w:rPr>
        <w:t>N</w:t>
      </w:r>
      <w:r w:rsidR="00332F9A" w:rsidRPr="004373A7">
        <w:rPr>
          <w:b/>
          <w:sz w:val="24"/>
          <w:szCs w:val="24"/>
        </w:rPr>
        <w:t xml:space="preserve">OTE: </w:t>
      </w:r>
      <w:r w:rsidR="00332F9A">
        <w:rPr>
          <w:b/>
          <w:sz w:val="24"/>
          <w:szCs w:val="24"/>
        </w:rPr>
        <w:t>Complete application</w:t>
      </w:r>
      <w:r w:rsidR="00332F9A" w:rsidRPr="004373A7">
        <w:rPr>
          <w:b/>
          <w:sz w:val="24"/>
          <w:szCs w:val="24"/>
        </w:rPr>
        <w:t xml:space="preserve"> must be received prior to approval. </w:t>
      </w:r>
      <w:r w:rsidR="00332F9A">
        <w:rPr>
          <w:b/>
          <w:sz w:val="24"/>
          <w:szCs w:val="24"/>
        </w:rPr>
        <w:t>R</w:t>
      </w:r>
      <w:r w:rsidR="00332F9A" w:rsidRPr="004373A7">
        <w:rPr>
          <w:b/>
          <w:sz w:val="24"/>
          <w:szCs w:val="24"/>
        </w:rPr>
        <w:t>ecords will become property of Dallas College and will not be returned.</w:t>
      </w:r>
    </w:p>
    <w:p w14:paraId="000F16E7" w14:textId="259655D6" w:rsidR="00D14B11" w:rsidRPr="00E67966" w:rsidRDefault="00AC16C9" w:rsidP="0054510D">
      <w:pPr>
        <w:pStyle w:val="Heading1"/>
        <w:jc w:val="center"/>
        <w:rPr>
          <w:rFonts w:ascii="Arial Black" w:hAnsi="Arial Black"/>
          <w:w w:val="105"/>
          <w:sz w:val="24"/>
          <w:szCs w:val="24"/>
        </w:rPr>
      </w:pPr>
      <w:r w:rsidRPr="00E67966">
        <w:rPr>
          <w:rFonts w:ascii="Arial Black" w:hAnsi="Arial Black"/>
          <w:w w:val="105"/>
          <w:sz w:val="24"/>
          <w:szCs w:val="24"/>
        </w:rPr>
        <w:t>CERTIFIED NURSE AID</w:t>
      </w:r>
      <w:r w:rsidR="001D47D2">
        <w:rPr>
          <w:rFonts w:ascii="Arial Black" w:hAnsi="Arial Black"/>
          <w:w w:val="105"/>
          <w:sz w:val="24"/>
          <w:szCs w:val="24"/>
        </w:rPr>
        <w:t>E</w:t>
      </w:r>
      <w:r w:rsidR="00E67D2D" w:rsidRPr="00E67966">
        <w:rPr>
          <w:rFonts w:ascii="Arial Black" w:hAnsi="Arial Black"/>
          <w:w w:val="105"/>
          <w:sz w:val="24"/>
          <w:szCs w:val="24"/>
        </w:rPr>
        <w:t xml:space="preserve"> </w:t>
      </w:r>
      <w:r w:rsidR="00105492">
        <w:rPr>
          <w:rFonts w:ascii="Arial Black" w:hAnsi="Arial Black"/>
          <w:w w:val="105"/>
          <w:sz w:val="24"/>
          <w:szCs w:val="24"/>
        </w:rPr>
        <w:t>(C.N.A.)</w:t>
      </w:r>
    </w:p>
    <w:p w14:paraId="1FE908AC" w14:textId="547A1E71" w:rsidR="00EC173C" w:rsidRDefault="00900438" w:rsidP="00D14B11">
      <w:pPr>
        <w:pStyle w:val="BodyText"/>
        <w:kinsoku w:val="0"/>
        <w:overflowPunct w:val="0"/>
        <w:spacing w:before="11" w:after="100" w:afterAutospacing="1"/>
        <w:rPr>
          <w:rFonts w:ascii="Arial Black" w:hAnsi="Arial Black" w:cs="Calibri"/>
        </w:rPr>
      </w:pPr>
      <w:r>
        <w:rPr>
          <w:rFonts w:ascii="Arial Black" w:hAnsi="Arial Black" w:cs="Calibri"/>
        </w:rPr>
        <w:t xml:space="preserve">Completed Application must be received before you can be approved </w:t>
      </w:r>
      <w:r>
        <w:rPr>
          <w:rFonts w:ascii="Arial Black" w:hAnsi="Arial Black" w:cs="Calibri"/>
        </w:rPr>
        <w:lastRenderedPageBreak/>
        <w:t>for the program</w:t>
      </w:r>
      <w:r w:rsidR="00E67966" w:rsidRPr="00E67966">
        <w:rPr>
          <w:rFonts w:ascii="Arial Black" w:hAnsi="Arial Black" w:cs="Calibri"/>
        </w:rPr>
        <w:t>.</w:t>
      </w:r>
      <w:r w:rsidR="00F147C1">
        <w:rPr>
          <w:rFonts w:ascii="Arial Black" w:hAnsi="Arial Black" w:cs="Calibri"/>
        </w:rPr>
        <w:t xml:space="preserve"> </w:t>
      </w:r>
      <w:r w:rsidR="00913546">
        <w:rPr>
          <w:rFonts w:ascii="Arial Black" w:hAnsi="Arial Black" w:cs="Calibri"/>
        </w:rPr>
        <w:t xml:space="preserve">Once </w:t>
      </w:r>
      <w:r>
        <w:rPr>
          <w:rFonts w:ascii="Arial Black" w:hAnsi="Arial Black" w:cs="Calibri"/>
        </w:rPr>
        <w:t>you have emailed your completed application to the following email</w:t>
      </w:r>
      <w:r w:rsidR="00EC173C">
        <w:rPr>
          <w:rFonts w:ascii="Arial Black" w:hAnsi="Arial Black" w:cs="Calibri"/>
        </w:rPr>
        <w:t>:</w:t>
      </w:r>
    </w:p>
    <w:p w14:paraId="5C7D2F9F" w14:textId="77777777" w:rsidR="00E562D7" w:rsidRPr="00E562D7" w:rsidRDefault="00E562D7" w:rsidP="00E562D7">
      <w:pPr>
        <w:pStyle w:val="NoSpacing"/>
        <w:rPr>
          <w:b/>
          <w:bCs/>
          <w:sz w:val="40"/>
          <w:szCs w:val="40"/>
        </w:rPr>
      </w:pPr>
      <w:hyperlink r:id="rId14" w:history="1">
        <w:r w:rsidRPr="00E562D7">
          <w:rPr>
            <w:rStyle w:val="Hyperlink"/>
            <w:b/>
            <w:bCs/>
            <w:sz w:val="40"/>
            <w:szCs w:val="40"/>
          </w:rPr>
          <w:t>AlliedHealth-CE@dallascollege.edu</w:t>
        </w:r>
      </w:hyperlink>
    </w:p>
    <w:p w14:paraId="15CA0CD4" w14:textId="4FC6F79A" w:rsidR="00F147C1" w:rsidRDefault="00EC173C" w:rsidP="00F147C1">
      <w:pPr>
        <w:pStyle w:val="BodyText"/>
        <w:kinsoku w:val="0"/>
        <w:overflowPunct w:val="0"/>
        <w:spacing w:before="11" w:after="100" w:afterAutospacing="1"/>
        <w:rPr>
          <w:rFonts w:ascii="Arial Black" w:hAnsi="Arial Black" w:cs="Calibri"/>
        </w:rPr>
      </w:pPr>
      <w:r>
        <w:rPr>
          <w:rFonts w:ascii="Arial Black" w:hAnsi="Arial Black" w:cs="Calibri"/>
        </w:rPr>
        <w:t>Y</w:t>
      </w:r>
      <w:r w:rsidR="00900438">
        <w:rPr>
          <w:rFonts w:ascii="Arial Black" w:hAnsi="Arial Black" w:cs="Calibri"/>
        </w:rPr>
        <w:t xml:space="preserve">ou will be notified by </w:t>
      </w:r>
      <w:r w:rsidR="00E562D7">
        <w:rPr>
          <w:rFonts w:ascii="Arial Black" w:hAnsi="Arial Black" w:cs="Calibri"/>
        </w:rPr>
        <w:t>CE Coordinator</w:t>
      </w:r>
      <w:r w:rsidR="00900438">
        <w:rPr>
          <w:rFonts w:ascii="Arial Black" w:hAnsi="Arial Black" w:cs="Calibri"/>
        </w:rPr>
        <w:t xml:space="preserve"> on instructions to complete your SurScan account and upload your required documents.</w:t>
      </w:r>
      <w:r w:rsidR="00105492">
        <w:rPr>
          <w:rFonts w:ascii="Arial Black" w:hAnsi="Arial Black" w:cs="Calibri"/>
        </w:rPr>
        <w:t xml:space="preserve"> Please allow 5-7 business days for processing of application and approval. During peak registration, please allow 10-14 business days for processing.</w:t>
      </w:r>
    </w:p>
    <w:p w14:paraId="48F21246" w14:textId="6C79D5D5" w:rsidR="00F147C1" w:rsidRDefault="00F147C1" w:rsidP="00F147C1">
      <w:pPr>
        <w:pStyle w:val="BodyText"/>
        <w:kinsoku w:val="0"/>
        <w:overflowPunct w:val="0"/>
        <w:spacing w:before="11" w:after="100" w:afterAutospacing="1"/>
      </w:pPr>
      <w:r>
        <w:rPr>
          <w:sz w:val="44"/>
          <w:szCs w:val="44"/>
        </w:rPr>
        <w:t>Pricing for SurScan CBC/Drug Screen/Document Handling</w:t>
      </w:r>
    </w:p>
    <w:tbl>
      <w:tblPr>
        <w:tblStyle w:val="GridTable4-Accent3"/>
        <w:tblW w:w="0" w:type="auto"/>
        <w:tblLook w:val="04A0" w:firstRow="1" w:lastRow="0" w:firstColumn="1" w:lastColumn="0" w:noHBand="0" w:noVBand="1"/>
      </w:tblPr>
      <w:tblGrid>
        <w:gridCol w:w="2245"/>
        <w:gridCol w:w="5220"/>
        <w:gridCol w:w="1885"/>
      </w:tblGrid>
      <w:tr w:rsidR="00F147C1" w14:paraId="24E52574" w14:textId="77777777" w:rsidTr="00EB3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9B3D3C9" w14:textId="77777777" w:rsidR="00F147C1" w:rsidRPr="00A51F63" w:rsidRDefault="00F147C1" w:rsidP="00EB3A51">
            <w:pPr>
              <w:rPr>
                <w:color w:val="000000" w:themeColor="text1"/>
              </w:rPr>
            </w:pPr>
            <w:r>
              <w:rPr>
                <w:color w:val="000000" w:themeColor="text1"/>
              </w:rPr>
              <w:t>SurScan Service</w:t>
            </w:r>
          </w:p>
        </w:tc>
        <w:tc>
          <w:tcPr>
            <w:tcW w:w="5220" w:type="dxa"/>
          </w:tcPr>
          <w:p w14:paraId="52D07D04" w14:textId="77777777" w:rsidR="00F147C1" w:rsidRPr="00A51F63" w:rsidRDefault="00F147C1" w:rsidP="00EB3A51">
            <w:pPr>
              <w:cnfStyle w:val="100000000000" w:firstRow="1" w:lastRow="0" w:firstColumn="0" w:lastColumn="0" w:oddVBand="0" w:evenVBand="0" w:oddHBand="0" w:evenHBand="0" w:firstRowFirstColumn="0" w:firstRowLastColumn="0" w:lastRowFirstColumn="0" w:lastRowLastColumn="0"/>
              <w:rPr>
                <w:color w:val="000000" w:themeColor="text1"/>
              </w:rPr>
            </w:pPr>
            <w:r w:rsidRPr="00A51F63">
              <w:rPr>
                <w:color w:val="000000" w:themeColor="text1"/>
              </w:rPr>
              <w:t>Description</w:t>
            </w:r>
          </w:p>
        </w:tc>
        <w:tc>
          <w:tcPr>
            <w:tcW w:w="1885" w:type="dxa"/>
          </w:tcPr>
          <w:p w14:paraId="2358E8BB" w14:textId="77777777" w:rsidR="00F147C1" w:rsidRPr="00A51F63" w:rsidRDefault="00F147C1" w:rsidP="00EB3A51">
            <w:pPr>
              <w:cnfStyle w:val="100000000000" w:firstRow="1" w:lastRow="0" w:firstColumn="0" w:lastColumn="0" w:oddVBand="0" w:evenVBand="0" w:oddHBand="0" w:evenHBand="0" w:firstRowFirstColumn="0" w:firstRowLastColumn="0" w:lastRowFirstColumn="0" w:lastRowLastColumn="0"/>
              <w:rPr>
                <w:color w:val="000000" w:themeColor="text1"/>
              </w:rPr>
            </w:pPr>
            <w:r w:rsidRPr="00A51F63">
              <w:rPr>
                <w:color w:val="000000" w:themeColor="text1"/>
              </w:rPr>
              <w:t>Price</w:t>
            </w:r>
          </w:p>
        </w:tc>
      </w:tr>
      <w:tr w:rsidR="00F147C1" w14:paraId="58E91535" w14:textId="77777777" w:rsidTr="00EB3A51">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2245" w:type="dxa"/>
          </w:tcPr>
          <w:p w14:paraId="05DA8C9D" w14:textId="77777777" w:rsidR="00F147C1" w:rsidRDefault="00F147C1" w:rsidP="00EB3A51">
            <w:r>
              <w:rPr>
                <w:b w:val="0"/>
                <w:bCs w:val="0"/>
              </w:rPr>
              <w:t>Drug Screen</w:t>
            </w:r>
          </w:p>
        </w:tc>
        <w:tc>
          <w:tcPr>
            <w:tcW w:w="5220" w:type="dxa"/>
          </w:tcPr>
          <w:p w14:paraId="2C5122BA" w14:textId="77777777" w:rsidR="00F147C1" w:rsidRDefault="00F147C1" w:rsidP="00EB3A51">
            <w:pPr>
              <w:cnfStyle w:val="000000100000" w:firstRow="0" w:lastRow="0" w:firstColumn="0" w:lastColumn="0" w:oddVBand="0" w:evenVBand="0" w:oddHBand="1" w:evenHBand="0" w:firstRowFirstColumn="0" w:firstRowLastColumn="0" w:lastRowFirstColumn="0" w:lastRowLastColumn="0"/>
            </w:pPr>
            <w:r>
              <w:t>This screen is a 10/13 panel healthcare screening approved by Dallas Hospital Council (additional panels can be requested).</w:t>
            </w:r>
          </w:p>
        </w:tc>
        <w:tc>
          <w:tcPr>
            <w:tcW w:w="1885" w:type="dxa"/>
          </w:tcPr>
          <w:p w14:paraId="3FADFC2F" w14:textId="77777777" w:rsidR="00F147C1" w:rsidRDefault="00F147C1" w:rsidP="00EB3A51">
            <w:pPr>
              <w:cnfStyle w:val="000000100000" w:firstRow="0" w:lastRow="0" w:firstColumn="0" w:lastColumn="0" w:oddVBand="0" w:evenVBand="0" w:oddHBand="1" w:evenHBand="0" w:firstRowFirstColumn="0" w:firstRowLastColumn="0" w:lastRowFirstColumn="0" w:lastRowLastColumn="0"/>
            </w:pPr>
            <w:r>
              <w:t>$40.17 (10 panel)</w:t>
            </w:r>
          </w:p>
          <w:p w14:paraId="10B05CE9" w14:textId="77777777" w:rsidR="00F147C1" w:rsidRDefault="00F147C1" w:rsidP="00EB3A51">
            <w:pPr>
              <w:cnfStyle w:val="000000100000" w:firstRow="0" w:lastRow="0" w:firstColumn="0" w:lastColumn="0" w:oddVBand="0" w:evenVBand="0" w:oddHBand="1" w:evenHBand="0" w:firstRowFirstColumn="0" w:firstRowLastColumn="0" w:lastRowFirstColumn="0" w:lastRowLastColumn="0"/>
            </w:pPr>
            <w:r>
              <w:t>$49.17 (13 panel)</w:t>
            </w:r>
          </w:p>
        </w:tc>
      </w:tr>
      <w:tr w:rsidR="00F147C1" w14:paraId="0A04991F" w14:textId="77777777" w:rsidTr="00EB3A51">
        <w:tc>
          <w:tcPr>
            <w:cnfStyle w:val="001000000000" w:firstRow="0" w:lastRow="0" w:firstColumn="1" w:lastColumn="0" w:oddVBand="0" w:evenVBand="0" w:oddHBand="0" w:evenHBand="0" w:firstRowFirstColumn="0" w:firstRowLastColumn="0" w:lastRowFirstColumn="0" w:lastRowLastColumn="0"/>
            <w:tcW w:w="2245" w:type="dxa"/>
          </w:tcPr>
          <w:p w14:paraId="00DF85CC" w14:textId="77777777" w:rsidR="00F147C1" w:rsidRDefault="00F147C1" w:rsidP="00EB3A51">
            <w:r>
              <w:rPr>
                <w:b w:val="0"/>
                <w:bCs w:val="0"/>
              </w:rPr>
              <w:t>Background Check</w:t>
            </w:r>
          </w:p>
        </w:tc>
        <w:tc>
          <w:tcPr>
            <w:tcW w:w="5220" w:type="dxa"/>
          </w:tcPr>
          <w:p w14:paraId="1A1C9A09" w14:textId="77777777" w:rsidR="00F147C1" w:rsidRDefault="00F147C1" w:rsidP="00EB3A51">
            <w:pPr>
              <w:cnfStyle w:val="000000000000" w:firstRow="0" w:lastRow="0" w:firstColumn="0" w:lastColumn="0" w:oddVBand="0" w:evenVBand="0" w:oddHBand="0" w:evenHBand="0" w:firstRowFirstColumn="0" w:firstRowLastColumn="0" w:lastRowFirstColumn="0" w:lastRowLastColumn="0"/>
            </w:pPr>
            <w:r>
              <w:t>The Background Check price covers National, State, and County searches, sex offender registry, SSN verification, OIG Sanctions &amp; FACIS Searches.</w:t>
            </w:r>
          </w:p>
        </w:tc>
        <w:tc>
          <w:tcPr>
            <w:tcW w:w="1885" w:type="dxa"/>
          </w:tcPr>
          <w:p w14:paraId="564E0437" w14:textId="77777777" w:rsidR="00F147C1" w:rsidRDefault="00F147C1" w:rsidP="00EB3A51">
            <w:pPr>
              <w:cnfStyle w:val="000000000000" w:firstRow="0" w:lastRow="0" w:firstColumn="0" w:lastColumn="0" w:oddVBand="0" w:evenVBand="0" w:oddHBand="0" w:evenHBand="0" w:firstRowFirstColumn="0" w:firstRowLastColumn="0" w:lastRowFirstColumn="0" w:lastRowLastColumn="0"/>
            </w:pPr>
            <w:r>
              <w:t>$40.00</w:t>
            </w:r>
          </w:p>
        </w:tc>
      </w:tr>
      <w:tr w:rsidR="00F147C1" w14:paraId="0FBA4F31" w14:textId="77777777" w:rsidTr="00EB3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D73020A" w14:textId="77777777" w:rsidR="00F147C1" w:rsidRDefault="00F147C1" w:rsidP="00EB3A51">
            <w:r>
              <w:rPr>
                <w:b w:val="0"/>
                <w:bCs w:val="0"/>
              </w:rPr>
              <w:t>Record Keeping</w:t>
            </w:r>
          </w:p>
        </w:tc>
        <w:tc>
          <w:tcPr>
            <w:tcW w:w="5220" w:type="dxa"/>
          </w:tcPr>
          <w:p w14:paraId="70223A48" w14:textId="77777777" w:rsidR="00F147C1" w:rsidRDefault="00F147C1" w:rsidP="00EB3A51">
            <w:pPr>
              <w:cnfStyle w:val="000000100000" w:firstRow="0" w:lastRow="0" w:firstColumn="0" w:lastColumn="0" w:oddVBand="0" w:evenVBand="0" w:oddHBand="1" w:evenHBand="0" w:firstRowFirstColumn="0" w:firstRowLastColumn="0" w:lastRowFirstColumn="0" w:lastRowLastColumn="0"/>
            </w:pPr>
            <w:r>
              <w:t>Record Keeping (document handling) includes SurScan reviewing all documents submitted by the student to ensure they follow Dallas College, monitor deadlines and expiration dates, and notify students and Dallas College of non-compliance.</w:t>
            </w:r>
          </w:p>
        </w:tc>
        <w:tc>
          <w:tcPr>
            <w:tcW w:w="1885" w:type="dxa"/>
          </w:tcPr>
          <w:p w14:paraId="6C22D7B6" w14:textId="77777777" w:rsidR="00F147C1" w:rsidRDefault="00F147C1" w:rsidP="00EB3A51">
            <w:pPr>
              <w:cnfStyle w:val="000000100000" w:firstRow="0" w:lastRow="0" w:firstColumn="0" w:lastColumn="0" w:oddVBand="0" w:evenVBand="0" w:oddHBand="1" w:evenHBand="0" w:firstRowFirstColumn="0" w:firstRowLastColumn="0" w:lastRowFirstColumn="0" w:lastRowLastColumn="0"/>
            </w:pPr>
            <w:r>
              <w:t>$15.00</w:t>
            </w:r>
          </w:p>
        </w:tc>
      </w:tr>
    </w:tbl>
    <w:p w14:paraId="797CB7D4" w14:textId="77777777" w:rsidR="00F147C1" w:rsidRDefault="00F147C1" w:rsidP="00F147C1"/>
    <w:p w14:paraId="40A54696" w14:textId="560AEC55" w:rsidR="00F147C1" w:rsidRPr="00A51F63" w:rsidRDefault="00F147C1" w:rsidP="00F147C1">
      <w:r>
        <w:t xml:space="preserve">Total Cost for SurScan services for the C.N.A. PROGRAM:  </w:t>
      </w:r>
      <w:r w:rsidRPr="0007391B">
        <w:rPr>
          <w:b/>
          <w:bCs/>
          <w:sz w:val="40"/>
          <w:szCs w:val="40"/>
        </w:rPr>
        <w:t>$</w:t>
      </w:r>
      <w:r w:rsidR="00C81062">
        <w:rPr>
          <w:b/>
          <w:bCs/>
          <w:sz w:val="40"/>
          <w:szCs w:val="40"/>
        </w:rPr>
        <w:t>80.17</w:t>
      </w:r>
    </w:p>
    <w:p w14:paraId="7F226D68" w14:textId="77777777" w:rsidR="00895D16" w:rsidRPr="00EC173C" w:rsidRDefault="00895D16" w:rsidP="00895D16">
      <w:pPr>
        <w:pStyle w:val="Heading2"/>
        <w:rPr>
          <w:rFonts w:ascii="Arial Black" w:hAnsi="Arial Black" w:cs="Arial"/>
          <w:b/>
          <w:bCs/>
        </w:rPr>
      </w:pPr>
      <w:r w:rsidRPr="00EC173C">
        <w:rPr>
          <w:rFonts w:ascii="Arial Black" w:hAnsi="Arial Black" w:cs="Arial"/>
          <w:b/>
          <w:bCs/>
        </w:rPr>
        <w:t>Documentation of Immunizations, CPR, and other Requirements</w:t>
      </w:r>
    </w:p>
    <w:p w14:paraId="5BE0AC04" w14:textId="77777777" w:rsidR="00C76E31" w:rsidRDefault="00C76E31" w:rsidP="00C76E31">
      <w:pPr>
        <w:pStyle w:val="Heading1"/>
        <w:ind w:left="1019" w:right="2010"/>
      </w:pPr>
      <w:r>
        <w:t>You must sign up for a SurScan Account. The cost is $80.17 and includes the following:</w:t>
      </w:r>
    </w:p>
    <w:p w14:paraId="5533F9A2" w14:textId="77777777" w:rsidR="00C76E31" w:rsidRDefault="00C76E31" w:rsidP="00C76E31">
      <w:pPr>
        <w:pStyle w:val="ListParagraph"/>
        <w:widowControl w:val="0"/>
        <w:numPr>
          <w:ilvl w:val="0"/>
          <w:numId w:val="23"/>
        </w:numPr>
        <w:tabs>
          <w:tab w:val="left" w:pos="1741"/>
          <w:tab w:val="left" w:pos="1742"/>
        </w:tabs>
        <w:autoSpaceDE w:val="0"/>
        <w:autoSpaceDN w:val="0"/>
        <w:spacing w:before="0" w:after="0" w:line="240" w:lineRule="auto"/>
        <w:contextualSpacing w:val="0"/>
        <w:rPr>
          <w:sz w:val="24"/>
        </w:rPr>
      </w:pPr>
      <w:r>
        <w:rPr>
          <w:sz w:val="24"/>
        </w:rPr>
        <w:t>Criminal background</w:t>
      </w:r>
      <w:r>
        <w:rPr>
          <w:spacing w:val="-1"/>
          <w:sz w:val="24"/>
        </w:rPr>
        <w:t xml:space="preserve"> </w:t>
      </w:r>
      <w:r>
        <w:rPr>
          <w:sz w:val="24"/>
        </w:rPr>
        <w:t>check</w:t>
      </w:r>
    </w:p>
    <w:p w14:paraId="45FC9012" w14:textId="77777777" w:rsidR="00C76E31" w:rsidRDefault="00C76E31" w:rsidP="00C76E31">
      <w:pPr>
        <w:pStyle w:val="ListParagraph"/>
        <w:widowControl w:val="0"/>
        <w:numPr>
          <w:ilvl w:val="0"/>
          <w:numId w:val="23"/>
        </w:numPr>
        <w:tabs>
          <w:tab w:val="left" w:pos="1741"/>
          <w:tab w:val="left" w:pos="1742"/>
        </w:tabs>
        <w:autoSpaceDE w:val="0"/>
        <w:autoSpaceDN w:val="0"/>
        <w:spacing w:before="0" w:after="0" w:line="240" w:lineRule="auto"/>
        <w:contextualSpacing w:val="0"/>
        <w:rPr>
          <w:sz w:val="24"/>
        </w:rPr>
      </w:pPr>
      <w:r>
        <w:rPr>
          <w:sz w:val="24"/>
        </w:rPr>
        <w:t>Drug</w:t>
      </w:r>
      <w:r>
        <w:rPr>
          <w:spacing w:val="-1"/>
          <w:sz w:val="24"/>
        </w:rPr>
        <w:t xml:space="preserve"> </w:t>
      </w:r>
      <w:r>
        <w:rPr>
          <w:sz w:val="24"/>
        </w:rPr>
        <w:t>screen</w:t>
      </w:r>
    </w:p>
    <w:p w14:paraId="052FE2AD" w14:textId="77777777" w:rsidR="00C76E31" w:rsidRDefault="00C76E31" w:rsidP="00C76E31">
      <w:pPr>
        <w:pStyle w:val="BodyText"/>
        <w:spacing w:before="2"/>
      </w:pPr>
    </w:p>
    <w:p w14:paraId="1917BC0D" w14:textId="77777777" w:rsidR="00C76E31" w:rsidRPr="00FC3D7A" w:rsidRDefault="00C76E31" w:rsidP="00C76E31">
      <w:pPr>
        <w:pStyle w:val="Heading2"/>
        <w:ind w:left="1000"/>
        <w:rPr>
          <w:i/>
          <w:iCs/>
        </w:rPr>
      </w:pPr>
      <w:r w:rsidRPr="00FC3D7A">
        <w:rPr>
          <w:iCs/>
        </w:rPr>
        <w:t>To register for SurScan:</w:t>
      </w:r>
    </w:p>
    <w:p w14:paraId="1D6D4818" w14:textId="77777777" w:rsidR="00721E6A" w:rsidRDefault="00721E6A" w:rsidP="00721E6A">
      <w:pPr>
        <w:rPr>
          <w:sz w:val="22"/>
          <w:szCs w:val="22"/>
          <w14:ligatures w14:val="standardContextual"/>
        </w:rPr>
      </w:pPr>
      <w:r>
        <w:rPr>
          <w:sz w:val="22"/>
          <w:szCs w:val="22"/>
          <w14:ligatures w14:val="standardContextual"/>
        </w:rPr>
        <w:t>SurScan Registration Link</w:t>
      </w:r>
    </w:p>
    <w:p w14:paraId="04738642" w14:textId="77777777" w:rsidR="00721E6A" w:rsidRDefault="00721E6A" w:rsidP="00721E6A">
      <w:pPr>
        <w:rPr>
          <w:sz w:val="22"/>
          <w:szCs w:val="22"/>
          <w14:ligatures w14:val="standardContextual"/>
        </w:rPr>
      </w:pPr>
      <w:r>
        <w:rPr>
          <w:sz w:val="22"/>
          <w:szCs w:val="22"/>
          <w14:ligatures w14:val="standardContextual"/>
        </w:rPr>
        <w:t> </w:t>
      </w:r>
    </w:p>
    <w:p w14:paraId="5EF234AB" w14:textId="77777777" w:rsidR="00721E6A" w:rsidRDefault="00721E6A" w:rsidP="00721E6A">
      <w:pPr>
        <w:rPr>
          <w:sz w:val="22"/>
          <w:szCs w:val="22"/>
          <w14:ligatures w14:val="standardContextual"/>
        </w:rPr>
      </w:pPr>
      <w:hyperlink r:id="rId15" w:history="1">
        <w:r>
          <w:rPr>
            <w:rStyle w:val="Hyperlink"/>
            <w:sz w:val="22"/>
            <w:szCs w:val="22"/>
            <w14:ligatures w14:val="standardContextual"/>
          </w:rPr>
          <w:t>https://share.synthesia.io/b966596f-0b8e-406a-a2c1-35277a9b118b</w:t>
        </w:r>
      </w:hyperlink>
    </w:p>
    <w:p w14:paraId="0CDB61C9" w14:textId="77777777" w:rsidR="00721E6A" w:rsidRDefault="00721E6A" w:rsidP="00721E6A">
      <w:pPr>
        <w:rPr>
          <w:sz w:val="22"/>
          <w:szCs w:val="22"/>
          <w14:ligatures w14:val="standardContextual"/>
        </w:rPr>
      </w:pPr>
      <w:r>
        <w:rPr>
          <w:sz w:val="22"/>
          <w:szCs w:val="22"/>
          <w14:ligatures w14:val="standardContextual"/>
        </w:rPr>
        <w:t> </w:t>
      </w:r>
    </w:p>
    <w:p w14:paraId="57431171" w14:textId="77777777" w:rsidR="00721E6A" w:rsidRDefault="00721E6A" w:rsidP="00721E6A">
      <w:pPr>
        <w:rPr>
          <w:sz w:val="22"/>
          <w:szCs w:val="22"/>
          <w14:ligatures w14:val="standardContextual"/>
        </w:rPr>
      </w:pPr>
      <w:proofErr w:type="spellStart"/>
      <w:r>
        <w:rPr>
          <w:sz w:val="22"/>
          <w:szCs w:val="22"/>
          <w14:ligatures w14:val="standardContextual"/>
        </w:rPr>
        <w:t>CamScanner</w:t>
      </w:r>
      <w:proofErr w:type="spellEnd"/>
    </w:p>
    <w:p w14:paraId="43010972" w14:textId="77777777" w:rsidR="00721E6A" w:rsidRDefault="00721E6A" w:rsidP="00721E6A">
      <w:pPr>
        <w:rPr>
          <w:sz w:val="22"/>
          <w:szCs w:val="22"/>
          <w14:ligatures w14:val="standardContextual"/>
        </w:rPr>
      </w:pPr>
      <w:r>
        <w:rPr>
          <w:sz w:val="22"/>
          <w:szCs w:val="22"/>
          <w14:ligatures w14:val="standardContextual"/>
        </w:rPr>
        <w:t> </w:t>
      </w:r>
    </w:p>
    <w:p w14:paraId="19D43BC0" w14:textId="77777777" w:rsidR="00721E6A" w:rsidRDefault="00721E6A" w:rsidP="00721E6A">
      <w:pPr>
        <w:rPr>
          <w:sz w:val="22"/>
          <w:szCs w:val="22"/>
          <w14:ligatures w14:val="standardContextual"/>
        </w:rPr>
      </w:pPr>
      <w:hyperlink r:id="rId16" w:history="1">
        <w:r>
          <w:rPr>
            <w:rStyle w:val="Hyperlink"/>
            <w:sz w:val="22"/>
            <w:szCs w:val="22"/>
            <w14:ligatures w14:val="standardContextual"/>
          </w:rPr>
          <w:t>https://share.synthesia.io/6b27bac9-38cc-440e-95bb-8c8033dc2fcf</w:t>
        </w:r>
      </w:hyperlink>
    </w:p>
    <w:p w14:paraId="7E04E659" w14:textId="77777777" w:rsidR="00721E6A" w:rsidRDefault="00721E6A" w:rsidP="00721E6A">
      <w:pPr>
        <w:rPr>
          <w:sz w:val="22"/>
          <w:szCs w:val="22"/>
          <w14:ligatures w14:val="standardContextual"/>
        </w:rPr>
      </w:pPr>
      <w:r>
        <w:rPr>
          <w:sz w:val="22"/>
          <w:szCs w:val="22"/>
          <w14:ligatures w14:val="standardContextual"/>
        </w:rPr>
        <w:t> </w:t>
      </w:r>
    </w:p>
    <w:p w14:paraId="6E4D7C50" w14:textId="11928CFB" w:rsidR="00C76E31" w:rsidRDefault="00C76E31" w:rsidP="00C76E31">
      <w:pPr>
        <w:pStyle w:val="BodyText"/>
        <w:spacing w:before="278"/>
        <w:ind w:left="1360" w:right="1568"/>
      </w:pPr>
      <w:r>
        <w:t>If you have issues with payment, it is usually the bank not recognizing your zip code associated with your card. Please make sure you have the correct zip code for your card.</w:t>
      </w:r>
    </w:p>
    <w:p w14:paraId="64DFC2A2" w14:textId="77777777" w:rsidR="00333C68" w:rsidRPr="000E2D27" w:rsidRDefault="00333C68" w:rsidP="00333C68">
      <w:pPr>
        <w:pStyle w:val="BodyText"/>
        <w:ind w:left="1360"/>
        <w:rPr>
          <w:b/>
          <w:bCs/>
        </w:rPr>
      </w:pPr>
      <w:r w:rsidRPr="000E2D27">
        <w:rPr>
          <w:b/>
          <w:bCs/>
        </w:rPr>
        <w:t>General Inquiries and Issues:</w:t>
      </w:r>
    </w:p>
    <w:p w14:paraId="773AB091" w14:textId="77777777" w:rsidR="00333C68" w:rsidRPr="000E2D27" w:rsidRDefault="00333C68" w:rsidP="00333C68">
      <w:pPr>
        <w:pStyle w:val="BodyText"/>
        <w:spacing w:before="3"/>
        <w:ind w:left="1360" w:right="2769"/>
        <w:rPr>
          <w:b/>
          <w:bCs/>
        </w:rPr>
      </w:pPr>
      <w:r w:rsidRPr="000E2D27">
        <w:rPr>
          <w:b/>
          <w:bCs/>
        </w:rPr>
        <w:t xml:space="preserve">If you experience any issues, please feel free to contact SurScan at either </w:t>
      </w:r>
      <w:hyperlink r:id="rId17">
        <w:r w:rsidRPr="000E2D27">
          <w:rPr>
            <w:b/>
            <w:bCs/>
            <w:color w:val="0000FF"/>
            <w:u w:val="single" w:color="0000FF"/>
          </w:rPr>
          <w:t>clientserivces@surscan.com</w:t>
        </w:r>
        <w:r w:rsidRPr="000E2D27">
          <w:rPr>
            <w:b/>
            <w:bCs/>
            <w:color w:val="0000FF"/>
          </w:rPr>
          <w:t xml:space="preserve"> </w:t>
        </w:r>
      </w:hyperlink>
      <w:r w:rsidRPr="000E2D27">
        <w:rPr>
          <w:b/>
          <w:bCs/>
        </w:rPr>
        <w:t>or 972-633-1388.</w:t>
      </w:r>
    </w:p>
    <w:p w14:paraId="72EA0D30" w14:textId="43D49056" w:rsidR="00C76E31" w:rsidRDefault="00C76E31" w:rsidP="00C76E31">
      <w:pPr>
        <w:pStyle w:val="BodyText"/>
        <w:kinsoku w:val="0"/>
        <w:overflowPunct w:val="0"/>
        <w:spacing w:before="11" w:after="100" w:afterAutospacing="1"/>
        <w:rPr>
          <w:rFonts w:ascii="Calibri" w:hAnsi="Calibri" w:cs="Calibri"/>
          <w:b/>
          <w:bCs/>
          <w:u w:val="single"/>
        </w:rPr>
      </w:pPr>
    </w:p>
    <w:p w14:paraId="4CB20C55" w14:textId="658FF198" w:rsidR="002D7859" w:rsidRDefault="002D7859" w:rsidP="00C76E31">
      <w:pPr>
        <w:pStyle w:val="BodyText"/>
        <w:kinsoku w:val="0"/>
        <w:overflowPunct w:val="0"/>
        <w:spacing w:before="11" w:after="100" w:afterAutospacing="1"/>
        <w:rPr>
          <w:rFonts w:ascii="Calibri" w:hAnsi="Calibri" w:cs="Calibri"/>
          <w:b/>
          <w:bCs/>
          <w:u w:val="single"/>
        </w:rPr>
      </w:pPr>
    </w:p>
    <w:p w14:paraId="5E343074" w14:textId="1333C2FC" w:rsidR="002D7859" w:rsidRDefault="002D7859" w:rsidP="00C76E31">
      <w:pPr>
        <w:pStyle w:val="BodyText"/>
        <w:kinsoku w:val="0"/>
        <w:overflowPunct w:val="0"/>
        <w:spacing w:before="11" w:after="100" w:afterAutospacing="1"/>
        <w:rPr>
          <w:rFonts w:ascii="Calibri" w:hAnsi="Calibri" w:cs="Calibri"/>
          <w:b/>
          <w:bCs/>
          <w:u w:val="single"/>
        </w:rPr>
      </w:pPr>
    </w:p>
    <w:p w14:paraId="43CC0627" w14:textId="0514E063" w:rsidR="002D7859" w:rsidRDefault="002D7859" w:rsidP="00C76E31">
      <w:pPr>
        <w:pStyle w:val="BodyText"/>
        <w:kinsoku w:val="0"/>
        <w:overflowPunct w:val="0"/>
        <w:spacing w:before="11" w:after="100" w:afterAutospacing="1"/>
        <w:rPr>
          <w:rFonts w:ascii="Calibri" w:hAnsi="Calibri" w:cs="Calibri"/>
          <w:b/>
          <w:bCs/>
          <w:u w:val="single"/>
        </w:rPr>
      </w:pPr>
    </w:p>
    <w:p w14:paraId="0CF0DDC1" w14:textId="0F77F9E7" w:rsidR="002D7859" w:rsidRDefault="002D7859" w:rsidP="00C76E31">
      <w:pPr>
        <w:pStyle w:val="BodyText"/>
        <w:kinsoku w:val="0"/>
        <w:overflowPunct w:val="0"/>
        <w:spacing w:before="11" w:after="100" w:afterAutospacing="1"/>
        <w:rPr>
          <w:rFonts w:ascii="Calibri" w:hAnsi="Calibri" w:cs="Calibri"/>
          <w:b/>
          <w:bCs/>
          <w:u w:val="single"/>
        </w:rPr>
      </w:pPr>
    </w:p>
    <w:p w14:paraId="08BABCA8" w14:textId="7EE4332C" w:rsidR="002D7859" w:rsidRDefault="002D7859" w:rsidP="00C76E31">
      <w:pPr>
        <w:pStyle w:val="BodyText"/>
        <w:kinsoku w:val="0"/>
        <w:overflowPunct w:val="0"/>
        <w:spacing w:before="11" w:after="100" w:afterAutospacing="1"/>
        <w:rPr>
          <w:rFonts w:ascii="Calibri" w:hAnsi="Calibri" w:cs="Calibri"/>
          <w:b/>
          <w:bCs/>
          <w:u w:val="single"/>
        </w:rPr>
      </w:pPr>
    </w:p>
    <w:p w14:paraId="138C1D64" w14:textId="77777777" w:rsidR="002D7859" w:rsidRDefault="002D7859" w:rsidP="00C76E31">
      <w:pPr>
        <w:pStyle w:val="BodyText"/>
        <w:kinsoku w:val="0"/>
        <w:overflowPunct w:val="0"/>
        <w:spacing w:before="11" w:after="100" w:afterAutospacing="1"/>
        <w:rPr>
          <w:rFonts w:ascii="Calibri" w:hAnsi="Calibri" w:cs="Calibri"/>
          <w:b/>
          <w:bCs/>
          <w:u w:val="single"/>
        </w:rPr>
      </w:pPr>
    </w:p>
    <w:p w14:paraId="252D74A5" w14:textId="77777777" w:rsidR="00C76E31" w:rsidRDefault="00C76E31" w:rsidP="002271F7">
      <w:pPr>
        <w:pStyle w:val="BodyText"/>
        <w:kinsoku w:val="0"/>
        <w:overflowPunct w:val="0"/>
        <w:spacing w:before="11" w:after="100" w:afterAutospacing="1"/>
        <w:jc w:val="center"/>
        <w:rPr>
          <w:rFonts w:ascii="Calibri" w:hAnsi="Calibri" w:cs="Calibri"/>
          <w:b/>
          <w:bCs/>
          <w:u w:val="single"/>
        </w:rPr>
      </w:pPr>
    </w:p>
    <w:p w14:paraId="09A888CA" w14:textId="1808D058" w:rsidR="002271F7" w:rsidRPr="002271F7" w:rsidRDefault="00FE26A1" w:rsidP="002271F7">
      <w:pPr>
        <w:pStyle w:val="BodyText"/>
        <w:kinsoku w:val="0"/>
        <w:overflowPunct w:val="0"/>
        <w:spacing w:before="11" w:after="100" w:afterAutospacing="1"/>
        <w:jc w:val="center"/>
        <w:rPr>
          <w:rFonts w:ascii="Calibri" w:hAnsi="Calibri" w:cs="Calibri"/>
          <w:b/>
          <w:bCs/>
          <w:u w:val="single"/>
        </w:rPr>
      </w:pPr>
      <w:r>
        <w:rPr>
          <w:rFonts w:ascii="Calibri" w:hAnsi="Calibri" w:cs="Calibri"/>
          <w:b/>
          <w:bCs/>
          <w:u w:val="single"/>
        </w:rPr>
        <w:t>Certified Nurse Aid</w:t>
      </w:r>
      <w:r w:rsidR="001D47D2">
        <w:rPr>
          <w:rFonts w:ascii="Calibri" w:hAnsi="Calibri" w:cs="Calibri"/>
          <w:b/>
          <w:bCs/>
          <w:u w:val="single"/>
        </w:rPr>
        <w:t>e</w:t>
      </w:r>
      <w:r w:rsidR="002271F7" w:rsidRPr="002271F7">
        <w:rPr>
          <w:rFonts w:ascii="Calibri" w:hAnsi="Calibri" w:cs="Calibri"/>
          <w:b/>
          <w:bCs/>
          <w:u w:val="single"/>
        </w:rPr>
        <w:t xml:space="preserve"> Program</w:t>
      </w:r>
      <w:r w:rsidR="00E67966">
        <w:rPr>
          <w:rFonts w:ascii="Calibri" w:hAnsi="Calibri" w:cs="Calibri"/>
          <w:b/>
          <w:bCs/>
          <w:u w:val="single"/>
        </w:rPr>
        <w:t xml:space="preserve"> (C.N.A.)</w:t>
      </w:r>
    </w:p>
    <w:p w14:paraId="52173365" w14:textId="3D1A7F68" w:rsidR="002271F7" w:rsidRPr="002271F7" w:rsidRDefault="002271F7" w:rsidP="002271F7">
      <w:pPr>
        <w:pStyle w:val="BodyText"/>
        <w:kinsoku w:val="0"/>
        <w:overflowPunct w:val="0"/>
        <w:spacing w:before="11" w:after="100" w:afterAutospacing="1"/>
        <w:jc w:val="center"/>
        <w:rPr>
          <w:rFonts w:ascii="Calibri" w:hAnsi="Calibri" w:cs="Calibri"/>
          <w:b/>
          <w:bCs/>
          <w:u w:val="single"/>
        </w:rPr>
      </w:pPr>
      <w:r w:rsidRPr="002271F7">
        <w:rPr>
          <w:rFonts w:ascii="Calibri" w:hAnsi="Calibri" w:cs="Calibri"/>
          <w:b/>
          <w:bCs/>
          <w:u w:val="single"/>
        </w:rPr>
        <w:t>Essential  Skills  and  Functional  Abilities</w:t>
      </w:r>
    </w:p>
    <w:p w14:paraId="798ED7E5" w14:textId="3A2D15D2" w:rsidR="002271F7" w:rsidRDefault="002271F7" w:rsidP="00B07B84">
      <w:pPr>
        <w:pStyle w:val="BodyText"/>
        <w:kinsoku w:val="0"/>
        <w:overflowPunct w:val="0"/>
        <w:spacing w:before="11" w:after="100" w:afterAutospacing="1"/>
        <w:rPr>
          <w:rFonts w:ascii="Calibri" w:hAnsi="Calibri" w:cs="Calibri"/>
          <w:b/>
          <w:bCs/>
        </w:rPr>
      </w:pPr>
      <w:r w:rsidRPr="002271F7">
        <w:rPr>
          <w:rFonts w:ascii="Calibri" w:hAnsi="Calibri" w:cs="Calibri"/>
          <w:b/>
          <w:bCs/>
        </w:rPr>
        <w:t xml:space="preserve"> Candidates  for  the  </w:t>
      </w:r>
      <w:r w:rsidR="00FE26A1">
        <w:rPr>
          <w:rFonts w:ascii="Calibri" w:hAnsi="Calibri" w:cs="Calibri"/>
          <w:b/>
          <w:bCs/>
        </w:rPr>
        <w:t>C.N.A.</w:t>
      </w:r>
      <w:r w:rsidRPr="002271F7">
        <w:rPr>
          <w:rFonts w:ascii="Calibri" w:hAnsi="Calibri" w:cs="Calibri"/>
          <w:b/>
          <w:bCs/>
        </w:rPr>
        <w:t xml:space="preserve">  program  must  have  certain essential  skills  and  functional  abilities.  If a candidate  believes  that  he  or  she  does  not  possess  one  or  more  of  these  skills  or abilities  without accommodations,  the  </w:t>
      </w:r>
      <w:r w:rsidR="00FE26A1">
        <w:rPr>
          <w:rFonts w:ascii="Calibri" w:hAnsi="Calibri" w:cs="Calibri"/>
          <w:b/>
          <w:bCs/>
        </w:rPr>
        <w:t>C.N.A.</w:t>
      </w:r>
      <w:r w:rsidRPr="002271F7">
        <w:rPr>
          <w:rFonts w:ascii="Calibri" w:hAnsi="Calibri" w:cs="Calibri"/>
          <w:b/>
          <w:bCs/>
        </w:rPr>
        <w:t xml:space="preserve">  program  must  determine,  on  an  individual basis,  whether  a reasonable  accommodation  can  be  made.  Essential skills  and  abilities  are  performance  requirements that  refer  to  those  physical,  cognitive,  and  behavioral skills  and  abilities  required  for satisfactory completion  of  all aspects  of  a </w:t>
      </w:r>
      <w:r w:rsidR="00FE26A1">
        <w:rPr>
          <w:rFonts w:ascii="Calibri" w:hAnsi="Calibri" w:cs="Calibri"/>
          <w:b/>
          <w:bCs/>
        </w:rPr>
        <w:t>C.N.A.</w:t>
      </w:r>
      <w:r w:rsidRPr="002271F7">
        <w:rPr>
          <w:rFonts w:ascii="Calibri" w:hAnsi="Calibri" w:cs="Calibri"/>
          <w:b/>
          <w:bCs/>
        </w:rPr>
        <w:t xml:space="preserve">  program curriculum,  and  the  development  of  personal attributes  required  of  all  students  at  graduation.  The  essential  skills  required  by  the  curriculum  areas are  listed  below.  These  are  skills  each  </w:t>
      </w:r>
      <w:r w:rsidR="00FE26A1">
        <w:rPr>
          <w:rFonts w:ascii="Calibri" w:hAnsi="Calibri" w:cs="Calibri"/>
          <w:b/>
          <w:bCs/>
        </w:rPr>
        <w:t>C.N.A.</w:t>
      </w:r>
      <w:r w:rsidRPr="002271F7">
        <w:rPr>
          <w:rFonts w:ascii="Calibri" w:hAnsi="Calibri" w:cs="Calibri"/>
          <w:b/>
          <w:bCs/>
        </w:rPr>
        <w:t xml:space="preserve"> must  possess,  and  the  use  of a  third  party  for  the fulfillment of these  attributes  is  not adequate.</w:t>
      </w:r>
    </w:p>
    <w:p w14:paraId="4CF855AF" w14:textId="3F0580C5" w:rsidR="002271F7" w:rsidRPr="00E67966" w:rsidRDefault="002271F7" w:rsidP="00B07B84">
      <w:pPr>
        <w:pStyle w:val="BodyText"/>
        <w:kinsoku w:val="0"/>
        <w:overflowPunct w:val="0"/>
        <w:spacing w:before="11" w:after="100" w:afterAutospacing="1"/>
        <w:rPr>
          <w:rFonts w:ascii="Calibri" w:hAnsi="Calibri" w:cs="Calibri"/>
          <w:b/>
          <w:bCs/>
          <w:u w:val="single"/>
        </w:rPr>
      </w:pPr>
      <w:r w:rsidRPr="00E67966">
        <w:rPr>
          <w:rFonts w:ascii="Calibri" w:hAnsi="Calibri" w:cs="Calibri"/>
          <w:b/>
          <w:bCs/>
          <w:u w:val="single"/>
        </w:rPr>
        <w:t xml:space="preserve">Motor  Skills  </w:t>
      </w:r>
    </w:p>
    <w:p w14:paraId="4096E021" w14:textId="42A53ECC" w:rsidR="002271F7" w:rsidRDefault="002271F7" w:rsidP="00B07B84">
      <w:pPr>
        <w:pStyle w:val="BodyText"/>
        <w:kinsoku w:val="0"/>
        <w:overflowPunct w:val="0"/>
        <w:spacing w:before="11" w:after="100" w:afterAutospacing="1"/>
        <w:rPr>
          <w:rFonts w:ascii="Calibri" w:hAnsi="Calibri" w:cs="Calibri"/>
          <w:b/>
          <w:bCs/>
        </w:rPr>
      </w:pPr>
      <w:r w:rsidRPr="002271F7">
        <w:rPr>
          <w:rFonts w:ascii="Calibri" w:hAnsi="Calibri" w:cs="Calibri"/>
          <w:b/>
          <w:bCs/>
        </w:rPr>
        <w:t xml:space="preserve">Candidates  must  have  the  physical dexterity  to  master  technical and  procedural  aspects  necessary  to carry  out  required  </w:t>
      </w:r>
      <w:r w:rsidR="00FE26A1">
        <w:rPr>
          <w:rFonts w:ascii="Calibri" w:hAnsi="Calibri" w:cs="Calibri"/>
          <w:b/>
          <w:bCs/>
        </w:rPr>
        <w:t>C.N.A.</w:t>
      </w:r>
      <w:r w:rsidRPr="002271F7">
        <w:rPr>
          <w:rFonts w:ascii="Calibri" w:hAnsi="Calibri" w:cs="Calibri"/>
          <w:b/>
          <w:bCs/>
        </w:rPr>
        <w:t xml:space="preserve">  techniques  and  perform  patient care.  They  must  have adequate  physical stamina and  energy  to  carry  out  taxing  duties  that may  involve  sitting  or  standing for  long  periods  of time.  They  must also  possess  the  motor  skills  sufficient to  handle equipment. </w:t>
      </w:r>
    </w:p>
    <w:p w14:paraId="4C5C4F8D" w14:textId="77777777" w:rsidR="002271F7" w:rsidRPr="002271F7" w:rsidRDefault="002271F7" w:rsidP="00B07B84">
      <w:pPr>
        <w:pStyle w:val="BodyText"/>
        <w:kinsoku w:val="0"/>
        <w:overflowPunct w:val="0"/>
        <w:spacing w:before="11" w:after="100" w:afterAutospacing="1"/>
        <w:rPr>
          <w:rFonts w:ascii="Calibri" w:hAnsi="Calibri" w:cs="Calibri"/>
          <w:b/>
          <w:bCs/>
          <w:u w:val="single"/>
        </w:rPr>
      </w:pPr>
      <w:r w:rsidRPr="002271F7">
        <w:rPr>
          <w:rFonts w:ascii="Calibri" w:hAnsi="Calibri" w:cs="Calibri"/>
          <w:b/>
          <w:bCs/>
          <w:u w:val="single"/>
        </w:rPr>
        <w:t>Sensory  Abilities</w:t>
      </w:r>
    </w:p>
    <w:p w14:paraId="5BDC1FCB" w14:textId="07DD4F5E" w:rsidR="002271F7" w:rsidRDefault="002271F7" w:rsidP="00B07B84">
      <w:pPr>
        <w:pStyle w:val="BodyText"/>
        <w:kinsoku w:val="0"/>
        <w:overflowPunct w:val="0"/>
        <w:spacing w:before="11" w:after="100" w:afterAutospacing="1"/>
        <w:rPr>
          <w:rFonts w:ascii="Calibri" w:hAnsi="Calibri" w:cs="Calibri"/>
          <w:b/>
          <w:bCs/>
        </w:rPr>
      </w:pPr>
      <w:r w:rsidRPr="002271F7">
        <w:rPr>
          <w:rFonts w:ascii="Calibri" w:hAnsi="Calibri" w:cs="Calibri"/>
          <w:b/>
          <w:bCs/>
        </w:rPr>
        <w:t xml:space="preserve">Candidates  must  be  able  to  gather  information  using  all  senses,  especially  sight,  hearing,  and  manual dexterity,  in  order  to  perform </w:t>
      </w:r>
      <w:r w:rsidR="0080346C">
        <w:rPr>
          <w:rFonts w:ascii="Calibri" w:hAnsi="Calibri" w:cs="Calibri"/>
          <w:b/>
          <w:bCs/>
        </w:rPr>
        <w:t>C.N.A. duties</w:t>
      </w:r>
      <w:r w:rsidRPr="002271F7">
        <w:rPr>
          <w:rFonts w:ascii="Calibri" w:hAnsi="Calibri" w:cs="Calibri"/>
          <w:b/>
          <w:bCs/>
        </w:rPr>
        <w:t xml:space="preserve">.  </w:t>
      </w:r>
    </w:p>
    <w:p w14:paraId="12DA35F5" w14:textId="5F4F04B6" w:rsidR="002271F7" w:rsidRDefault="002271F7" w:rsidP="00B07B84">
      <w:pPr>
        <w:pStyle w:val="BodyText"/>
        <w:kinsoku w:val="0"/>
        <w:overflowPunct w:val="0"/>
        <w:spacing w:before="11" w:after="100" w:afterAutospacing="1"/>
        <w:rPr>
          <w:rFonts w:ascii="Calibri" w:hAnsi="Calibri" w:cs="Calibri"/>
          <w:b/>
          <w:bCs/>
        </w:rPr>
      </w:pPr>
      <w:r w:rsidRPr="002271F7">
        <w:rPr>
          <w:rFonts w:ascii="Calibri" w:hAnsi="Calibri" w:cs="Calibri"/>
          <w:b/>
          <w:bCs/>
          <w:u w:val="single"/>
        </w:rPr>
        <w:t>Communication Skills</w:t>
      </w:r>
    </w:p>
    <w:p w14:paraId="569E4F29" w14:textId="77777777" w:rsidR="00DD330A" w:rsidRDefault="002271F7" w:rsidP="00B07B84">
      <w:pPr>
        <w:pStyle w:val="BodyText"/>
        <w:kinsoku w:val="0"/>
        <w:overflowPunct w:val="0"/>
        <w:spacing w:before="11" w:after="100" w:afterAutospacing="1"/>
        <w:rPr>
          <w:rFonts w:ascii="Calibri" w:hAnsi="Calibri" w:cs="Calibri"/>
          <w:b/>
          <w:bCs/>
        </w:rPr>
      </w:pPr>
      <w:r w:rsidRPr="002271F7">
        <w:rPr>
          <w:rFonts w:ascii="Calibri" w:hAnsi="Calibri" w:cs="Calibri"/>
          <w:b/>
          <w:bCs/>
        </w:rPr>
        <w:t xml:space="preserve">Candidates  must  be  able  to  communicate  effectively  with  patients,  including  gathering  information appropriately,  explaining  medical  information  in  a  patient-centered  manner,  listening  effectively, recognizing,  acknowledging,  and responding  to  emotions,  and  exhibiting  sensitivity  to  social  and cultural  differences.   Candidates  must  be  able  to  communicate  effectively  in English  with  accuracy,  clarity,  and efficiency with patients,  their  families,  and other  members  of  the  healthcare  team  (including  spoken and  </w:t>
      </w:r>
      <w:r w:rsidRPr="002271F7">
        <w:rPr>
          <w:rFonts w:ascii="Calibri" w:hAnsi="Calibri" w:cs="Calibri"/>
          <w:b/>
          <w:bCs/>
        </w:rPr>
        <w:lastRenderedPageBreak/>
        <w:t xml:space="preserve">nonverbal  communication,  such as  interpretation  of facial  expressions  and  other  body  language)  and work  cooperatively  with  supervisors,  other  students,  and  all  other  healthcare  team members,  and they  must  be  able  to  accurately  identify  patients. </w:t>
      </w:r>
    </w:p>
    <w:p w14:paraId="6EEE7070" w14:textId="50784BF0" w:rsidR="00DD330A" w:rsidRDefault="002271F7" w:rsidP="00B07B84">
      <w:pPr>
        <w:pStyle w:val="BodyText"/>
        <w:kinsoku w:val="0"/>
        <w:overflowPunct w:val="0"/>
        <w:spacing w:before="11" w:after="100" w:afterAutospacing="1"/>
        <w:rPr>
          <w:rFonts w:ascii="Calibri" w:hAnsi="Calibri" w:cs="Calibri"/>
          <w:b/>
          <w:bCs/>
        </w:rPr>
      </w:pPr>
      <w:r w:rsidRPr="00DD330A">
        <w:rPr>
          <w:rFonts w:ascii="Calibri" w:hAnsi="Calibri" w:cs="Calibri"/>
          <w:b/>
          <w:bCs/>
          <w:u w:val="single"/>
        </w:rPr>
        <w:t>Intellectual  Abilities</w:t>
      </w:r>
    </w:p>
    <w:p w14:paraId="18CEBDE9" w14:textId="0557B244" w:rsidR="00DD330A" w:rsidRDefault="002271F7" w:rsidP="00B07B84">
      <w:pPr>
        <w:pStyle w:val="BodyText"/>
        <w:kinsoku w:val="0"/>
        <w:overflowPunct w:val="0"/>
        <w:spacing w:before="11" w:after="100" w:afterAutospacing="1"/>
        <w:rPr>
          <w:rFonts w:ascii="Calibri" w:hAnsi="Calibri" w:cs="Calibri"/>
          <w:b/>
          <w:bCs/>
        </w:rPr>
      </w:pPr>
      <w:r w:rsidRPr="002271F7">
        <w:rPr>
          <w:rFonts w:ascii="Calibri" w:hAnsi="Calibri" w:cs="Calibri"/>
          <w:b/>
          <w:bCs/>
        </w:rPr>
        <w:t xml:space="preserve">Candidates  must  be  able  to  comprehend and  learn factual  knowledge  from  readings  and  didactic presentations,  gather  information independently,  analyze  and  synthesize  learned  material,  and  apply information  to  clinical situations.   Candidates  must  be  able  to  develop sound clinical  judgment and  exhibit  well-integrated knowledge about  the  </w:t>
      </w:r>
      <w:r w:rsidR="0080346C">
        <w:rPr>
          <w:rFonts w:ascii="Calibri" w:hAnsi="Calibri" w:cs="Calibri"/>
          <w:b/>
          <w:bCs/>
        </w:rPr>
        <w:t>C.N.A.</w:t>
      </w:r>
      <w:r w:rsidRPr="002271F7">
        <w:rPr>
          <w:rFonts w:ascii="Calibri" w:hAnsi="Calibri" w:cs="Calibri"/>
          <w:b/>
          <w:bCs/>
        </w:rPr>
        <w:t xml:space="preserve">  process  of  care,  to  include</w:t>
      </w:r>
      <w:r w:rsidR="00DD330A">
        <w:rPr>
          <w:rFonts w:ascii="Calibri" w:hAnsi="Calibri" w:cs="Calibri"/>
          <w:b/>
          <w:bCs/>
        </w:rPr>
        <w:t xml:space="preserve"> the following</w:t>
      </w:r>
      <w:r w:rsidRPr="002271F7">
        <w:rPr>
          <w:rFonts w:ascii="Calibri" w:hAnsi="Calibri" w:cs="Calibri"/>
          <w:b/>
          <w:bCs/>
        </w:rPr>
        <w:t>:  assessment,  planning,  implementation,  and evaluation.  They  must  be  comfortable  with  uncertainty  and  ambiguity  in clinical  situations  and  seek  the  advice  of  others  when  appropriate.</w:t>
      </w:r>
    </w:p>
    <w:p w14:paraId="2CC9D522" w14:textId="09C50B84" w:rsidR="00DD330A" w:rsidRDefault="002271F7" w:rsidP="00B07B84">
      <w:pPr>
        <w:pStyle w:val="BodyText"/>
        <w:kinsoku w:val="0"/>
        <w:overflowPunct w:val="0"/>
        <w:spacing w:before="11" w:after="100" w:afterAutospacing="1"/>
        <w:rPr>
          <w:rFonts w:ascii="Calibri" w:hAnsi="Calibri" w:cs="Calibri"/>
          <w:b/>
          <w:bCs/>
        </w:rPr>
      </w:pPr>
      <w:r w:rsidRPr="00DD330A">
        <w:rPr>
          <w:rFonts w:ascii="Calibri" w:hAnsi="Calibri" w:cs="Calibri"/>
          <w:b/>
          <w:bCs/>
          <w:u w:val="single"/>
        </w:rPr>
        <w:t>Behavioral,  Social and  Professional  Abilities</w:t>
      </w:r>
    </w:p>
    <w:p w14:paraId="0D157455" w14:textId="77777777" w:rsidR="00543D05" w:rsidRDefault="002271F7" w:rsidP="00B07B84">
      <w:pPr>
        <w:pStyle w:val="BodyText"/>
        <w:kinsoku w:val="0"/>
        <w:overflowPunct w:val="0"/>
        <w:spacing w:before="11" w:after="100" w:afterAutospacing="1"/>
        <w:rPr>
          <w:rFonts w:ascii="Calibri" w:hAnsi="Calibri" w:cs="Calibri"/>
          <w:b/>
          <w:bCs/>
        </w:rPr>
      </w:pPr>
      <w:r w:rsidRPr="002271F7">
        <w:rPr>
          <w:rFonts w:ascii="Calibri" w:hAnsi="Calibri" w:cs="Calibri"/>
          <w:b/>
          <w:bCs/>
        </w:rPr>
        <w:t xml:space="preserve">Candidates  must  possess  the  emotional  maturity  and  stability  to  function effectively  under  the  types of stress  that are  inherent in  healthcare  professions  and  to  adapt  to  circumstances  that are unpredictable  or  that  change  rapidly.  They  must  be  able  to  interact  productively,  cooperatively,  and in  a collegial manner  with  individuals  of  differing  personalities  and  backgrounds  and  be  an active contributor  to  the  process  of providing  health  care  by  demonstrating  the  ability  to  engage  in teamwork  and  team  building.  They  must  demonstrate  the  ability  to  identify  and set priorities  in patient  management and in  all  aspects  of  their  professional  work.  They  must  be  punctual  and perform  work  under strict  time  frames.   Candidates  must  be  capable  of  empathetic  response  to  individuals  in  many  circumstances  and  be sensitive  to  social  and  cultural  differences.   Candidates  must  exhibit  an ethic  of  professionalism,  including  the  ability  to  place  others’  needs  ahead of their  own.  They  must  exhibit  compassion,  empathy,  altruism,  integrity,  responsibility,  and tolerance,  as  well  as  demonstrate  the  ability  to  exercise  the  requisite  judgment  required  in  the practice  of </w:t>
      </w:r>
      <w:r w:rsidR="00863105">
        <w:rPr>
          <w:rFonts w:ascii="Calibri" w:hAnsi="Calibri" w:cs="Calibri"/>
          <w:b/>
          <w:bCs/>
        </w:rPr>
        <w:t>C.N.A.</w:t>
      </w:r>
    </w:p>
    <w:p w14:paraId="5C0488F2" w14:textId="5FE9D6A7" w:rsidR="00DD330A" w:rsidRDefault="00543D05" w:rsidP="00B07B84">
      <w:pPr>
        <w:pStyle w:val="BodyText"/>
        <w:kinsoku w:val="0"/>
        <w:overflowPunct w:val="0"/>
        <w:spacing w:before="11" w:after="100" w:afterAutospacing="1"/>
        <w:rPr>
          <w:rFonts w:ascii="Calibri" w:hAnsi="Calibri" w:cs="Calibri"/>
          <w:b/>
          <w:bCs/>
          <w:u w:val="single"/>
        </w:rPr>
      </w:pPr>
      <w:r>
        <w:rPr>
          <w:rFonts w:ascii="Calibri" w:hAnsi="Calibri" w:cs="Calibri"/>
          <w:b/>
          <w:bCs/>
          <w:u w:val="single"/>
        </w:rPr>
        <w:t xml:space="preserve"> </w:t>
      </w:r>
    </w:p>
    <w:p w14:paraId="28DCB8E2" w14:textId="10D88A06" w:rsidR="00AE693C" w:rsidRDefault="00AE693C" w:rsidP="00B07B84">
      <w:pPr>
        <w:pStyle w:val="BodyText"/>
        <w:kinsoku w:val="0"/>
        <w:overflowPunct w:val="0"/>
        <w:spacing w:before="11" w:after="100" w:afterAutospacing="1"/>
        <w:rPr>
          <w:rFonts w:ascii="Calibri" w:hAnsi="Calibri" w:cs="Calibri"/>
          <w:b/>
          <w:bCs/>
          <w:u w:val="single"/>
        </w:rPr>
      </w:pPr>
    </w:p>
    <w:p w14:paraId="5E33B5CF" w14:textId="5886F794" w:rsidR="00C81062" w:rsidRDefault="00C81062" w:rsidP="00B07B84">
      <w:pPr>
        <w:pStyle w:val="BodyText"/>
        <w:kinsoku w:val="0"/>
        <w:overflowPunct w:val="0"/>
        <w:spacing w:before="11" w:after="100" w:afterAutospacing="1"/>
        <w:rPr>
          <w:rFonts w:ascii="Calibri" w:hAnsi="Calibri" w:cs="Calibri"/>
          <w:b/>
          <w:bCs/>
          <w:u w:val="single"/>
        </w:rPr>
      </w:pPr>
    </w:p>
    <w:p w14:paraId="4CD4CCF2" w14:textId="1AC73423" w:rsidR="00FA554E" w:rsidRDefault="00FA554E" w:rsidP="00B07B84">
      <w:pPr>
        <w:pStyle w:val="BodyText"/>
        <w:kinsoku w:val="0"/>
        <w:overflowPunct w:val="0"/>
        <w:spacing w:before="11" w:after="100" w:afterAutospacing="1"/>
        <w:rPr>
          <w:rFonts w:ascii="Calibri" w:hAnsi="Calibri" w:cs="Calibri"/>
          <w:b/>
          <w:bCs/>
          <w:u w:val="single"/>
        </w:rPr>
      </w:pPr>
    </w:p>
    <w:p w14:paraId="6727DC7C" w14:textId="7F425C9B" w:rsidR="00FA554E" w:rsidRDefault="00FA554E" w:rsidP="00B07B84">
      <w:pPr>
        <w:pStyle w:val="BodyText"/>
        <w:kinsoku w:val="0"/>
        <w:overflowPunct w:val="0"/>
        <w:spacing w:before="11" w:after="100" w:afterAutospacing="1"/>
        <w:rPr>
          <w:rFonts w:ascii="Calibri" w:hAnsi="Calibri" w:cs="Calibri"/>
          <w:b/>
          <w:bCs/>
          <w:u w:val="single"/>
        </w:rPr>
      </w:pPr>
    </w:p>
    <w:p w14:paraId="18F40842" w14:textId="7D70C2F1" w:rsidR="00DD330A" w:rsidRPr="00AE693C" w:rsidRDefault="002271F7" w:rsidP="00B07B84">
      <w:pPr>
        <w:pStyle w:val="BodyText"/>
        <w:kinsoku w:val="0"/>
        <w:overflowPunct w:val="0"/>
        <w:spacing w:before="11" w:after="100" w:afterAutospacing="1"/>
        <w:rPr>
          <w:rFonts w:ascii="Calibri" w:hAnsi="Calibri" w:cs="Calibri"/>
          <w:b/>
          <w:bCs/>
          <w:sz w:val="36"/>
          <w:szCs w:val="36"/>
        </w:rPr>
      </w:pPr>
      <w:r w:rsidRPr="00AE693C">
        <w:rPr>
          <w:rFonts w:ascii="Calibri" w:hAnsi="Calibri" w:cs="Calibri"/>
          <w:b/>
          <w:bCs/>
          <w:sz w:val="36"/>
          <w:szCs w:val="36"/>
          <w:u w:val="single"/>
        </w:rPr>
        <w:t>Essential  Abilities  Requirements  for  Promotion  and Retention Signature</w:t>
      </w:r>
      <w:r w:rsidR="00543D05" w:rsidRPr="00AE693C">
        <w:rPr>
          <w:rFonts w:ascii="Calibri" w:hAnsi="Calibri" w:cs="Calibri"/>
          <w:b/>
          <w:bCs/>
          <w:sz w:val="36"/>
          <w:szCs w:val="36"/>
        </w:rPr>
        <w:t xml:space="preserve"> </w:t>
      </w:r>
    </w:p>
    <w:p w14:paraId="53182A4F" w14:textId="676E92F4" w:rsidR="00543D05" w:rsidRPr="00AE693C" w:rsidRDefault="002271F7" w:rsidP="00B07B84">
      <w:pPr>
        <w:pStyle w:val="BodyText"/>
        <w:kinsoku w:val="0"/>
        <w:overflowPunct w:val="0"/>
        <w:spacing w:before="11" w:after="100" w:afterAutospacing="1"/>
        <w:rPr>
          <w:rFonts w:ascii="Calibri" w:hAnsi="Calibri" w:cs="Calibri"/>
          <w:b/>
          <w:bCs/>
          <w:sz w:val="36"/>
          <w:szCs w:val="36"/>
        </w:rPr>
      </w:pPr>
      <w:r w:rsidRPr="00AE693C">
        <w:rPr>
          <w:rFonts w:ascii="Calibri" w:hAnsi="Calibri" w:cs="Calibri"/>
          <w:b/>
          <w:bCs/>
          <w:sz w:val="36"/>
          <w:szCs w:val="36"/>
        </w:rPr>
        <w:t xml:space="preserve">I  have  read  and have  had  the  opportunity  to  have my  questions  answered  regarding  the </w:t>
      </w:r>
      <w:r w:rsidR="00F43DD1" w:rsidRPr="00AE693C">
        <w:rPr>
          <w:rFonts w:ascii="Calibri" w:hAnsi="Calibri" w:cs="Calibri"/>
          <w:b/>
          <w:bCs/>
          <w:sz w:val="36"/>
          <w:szCs w:val="36"/>
        </w:rPr>
        <w:t>C.N.A.</w:t>
      </w:r>
      <w:r w:rsidRPr="00AE693C">
        <w:rPr>
          <w:rFonts w:ascii="Calibri" w:hAnsi="Calibri" w:cs="Calibri"/>
          <w:b/>
          <w:bCs/>
          <w:sz w:val="36"/>
          <w:szCs w:val="36"/>
        </w:rPr>
        <w:t xml:space="preserve">  Program Essential  Skills  and  Functional Abilities.  My  signature  represents  that  I understand  and will  abide  by  these  requirements.</w:t>
      </w:r>
    </w:p>
    <w:p w14:paraId="7FC23F23" w14:textId="44662B83" w:rsidR="00543D05" w:rsidRPr="00AE693C" w:rsidRDefault="00543D05" w:rsidP="00B07B84">
      <w:pPr>
        <w:pStyle w:val="BodyText"/>
        <w:kinsoku w:val="0"/>
        <w:overflowPunct w:val="0"/>
        <w:spacing w:before="11" w:after="100" w:afterAutospacing="1"/>
        <w:rPr>
          <w:rFonts w:ascii="Calibri" w:hAnsi="Calibri" w:cs="Calibri"/>
          <w:b/>
          <w:bCs/>
          <w:sz w:val="48"/>
          <w:szCs w:val="48"/>
        </w:rPr>
      </w:pPr>
    </w:p>
    <w:p w14:paraId="1EA026B8" w14:textId="00FA2A6D" w:rsidR="00AE693C" w:rsidRDefault="00AE693C" w:rsidP="00B07B84">
      <w:pPr>
        <w:pStyle w:val="BodyText"/>
        <w:kinsoku w:val="0"/>
        <w:overflowPunct w:val="0"/>
        <w:spacing w:before="11" w:after="100" w:afterAutospacing="1"/>
        <w:rPr>
          <w:rFonts w:ascii="Calibri" w:hAnsi="Calibri" w:cs="Calibri"/>
          <w:b/>
          <w:bCs/>
        </w:rPr>
      </w:pPr>
    </w:p>
    <w:p w14:paraId="183A5950" w14:textId="11811102" w:rsidR="00AE693C" w:rsidRDefault="00AE693C" w:rsidP="00B07B84">
      <w:pPr>
        <w:pStyle w:val="BodyText"/>
        <w:kinsoku w:val="0"/>
        <w:overflowPunct w:val="0"/>
        <w:spacing w:before="11" w:after="100" w:afterAutospacing="1"/>
        <w:rPr>
          <w:rFonts w:ascii="Calibri" w:hAnsi="Calibri" w:cs="Calibri"/>
          <w:b/>
          <w:bCs/>
        </w:rPr>
      </w:pPr>
    </w:p>
    <w:p w14:paraId="1F762886" w14:textId="12FD4DA6" w:rsidR="00AE693C" w:rsidRDefault="00AE693C" w:rsidP="00B07B84">
      <w:pPr>
        <w:pStyle w:val="BodyText"/>
        <w:kinsoku w:val="0"/>
        <w:overflowPunct w:val="0"/>
        <w:spacing w:before="11" w:after="100" w:afterAutospacing="1"/>
        <w:rPr>
          <w:rFonts w:ascii="Calibri" w:hAnsi="Calibri" w:cs="Calibri"/>
          <w:b/>
          <w:bCs/>
        </w:rPr>
      </w:pPr>
    </w:p>
    <w:p w14:paraId="1A98948A" w14:textId="6A8728F1" w:rsidR="00AE693C" w:rsidRDefault="00AE693C" w:rsidP="00B07B84">
      <w:pPr>
        <w:pStyle w:val="BodyText"/>
        <w:kinsoku w:val="0"/>
        <w:overflowPunct w:val="0"/>
        <w:spacing w:before="11" w:after="100" w:afterAutospacing="1"/>
        <w:rPr>
          <w:rFonts w:ascii="Calibri" w:hAnsi="Calibri" w:cs="Calibri"/>
          <w:b/>
          <w:bCs/>
        </w:rPr>
      </w:pPr>
    </w:p>
    <w:p w14:paraId="5E3A8D96" w14:textId="0756A889" w:rsidR="00AE693C" w:rsidRDefault="00AE693C" w:rsidP="00B07B84">
      <w:pPr>
        <w:pStyle w:val="BodyText"/>
        <w:kinsoku w:val="0"/>
        <w:overflowPunct w:val="0"/>
        <w:spacing w:before="11" w:after="100" w:afterAutospacing="1"/>
        <w:rPr>
          <w:rFonts w:ascii="Calibri" w:hAnsi="Calibri" w:cs="Calibri"/>
          <w:b/>
          <w:bCs/>
        </w:rPr>
      </w:pPr>
    </w:p>
    <w:p w14:paraId="228C389C" w14:textId="78646BEB" w:rsidR="00AE693C" w:rsidRDefault="00AE693C" w:rsidP="00B07B84">
      <w:pPr>
        <w:pStyle w:val="BodyText"/>
        <w:kinsoku w:val="0"/>
        <w:overflowPunct w:val="0"/>
        <w:spacing w:before="11" w:after="100" w:afterAutospacing="1"/>
        <w:rPr>
          <w:rFonts w:ascii="Calibri" w:hAnsi="Calibri" w:cs="Calibri"/>
          <w:b/>
          <w:bCs/>
        </w:rPr>
      </w:pPr>
    </w:p>
    <w:p w14:paraId="3F8D1FDD" w14:textId="240C471D" w:rsidR="00AE693C" w:rsidRDefault="00AE693C" w:rsidP="00B07B84">
      <w:pPr>
        <w:pStyle w:val="BodyText"/>
        <w:kinsoku w:val="0"/>
        <w:overflowPunct w:val="0"/>
        <w:spacing w:before="11" w:after="100" w:afterAutospacing="1"/>
        <w:rPr>
          <w:rFonts w:ascii="Calibri" w:hAnsi="Calibri" w:cs="Calibri"/>
          <w:b/>
          <w:bCs/>
        </w:rPr>
      </w:pPr>
    </w:p>
    <w:p w14:paraId="0610F79C" w14:textId="53F7C781" w:rsidR="00AE693C" w:rsidRDefault="00AE693C" w:rsidP="00B07B84">
      <w:pPr>
        <w:pStyle w:val="BodyText"/>
        <w:kinsoku w:val="0"/>
        <w:overflowPunct w:val="0"/>
        <w:spacing w:before="11" w:after="100" w:afterAutospacing="1"/>
        <w:rPr>
          <w:rFonts w:ascii="Calibri" w:hAnsi="Calibri" w:cs="Calibri"/>
          <w:b/>
          <w:bCs/>
        </w:rPr>
      </w:pPr>
    </w:p>
    <w:p w14:paraId="63AD83AA" w14:textId="12A10EDD" w:rsidR="00AE693C" w:rsidRDefault="00AE693C" w:rsidP="00B07B84">
      <w:pPr>
        <w:pStyle w:val="BodyText"/>
        <w:kinsoku w:val="0"/>
        <w:overflowPunct w:val="0"/>
        <w:spacing w:before="11" w:after="100" w:afterAutospacing="1"/>
        <w:rPr>
          <w:rFonts w:ascii="Calibri" w:hAnsi="Calibri" w:cs="Calibri"/>
          <w:b/>
          <w:bCs/>
        </w:rPr>
      </w:pPr>
    </w:p>
    <w:p w14:paraId="47C402A9" w14:textId="77777777" w:rsidR="00AE693C" w:rsidRDefault="00AE693C" w:rsidP="00B07B84">
      <w:pPr>
        <w:pStyle w:val="BodyText"/>
        <w:kinsoku w:val="0"/>
        <w:overflowPunct w:val="0"/>
        <w:spacing w:before="11" w:after="100" w:afterAutospacing="1"/>
        <w:rPr>
          <w:rFonts w:ascii="Calibri" w:hAnsi="Calibri" w:cs="Calibri"/>
          <w:b/>
          <w:bCs/>
        </w:rPr>
      </w:pPr>
    </w:p>
    <w:p w14:paraId="1B1988F1" w14:textId="1808960D" w:rsidR="00543D05" w:rsidRDefault="00AE693C" w:rsidP="00543D05">
      <w:pPr>
        <w:pStyle w:val="BodyText"/>
        <w:kinsoku w:val="0"/>
        <w:overflowPunct w:val="0"/>
        <w:spacing w:before="11" w:after="100" w:afterAutospacing="1"/>
        <w:rPr>
          <w:rFonts w:ascii="Calibri" w:hAnsi="Calibri" w:cs="Calibri"/>
          <w:b/>
          <w:bCs/>
        </w:rPr>
      </w:pPr>
      <w:r>
        <w:rPr>
          <w:rFonts w:ascii="Calibri" w:hAnsi="Calibri" w:cs="Calibri"/>
          <w:b/>
          <w:bCs/>
        </w:rPr>
        <w:t>______________________________</w:t>
      </w:r>
      <w:r w:rsidR="002271F7" w:rsidRPr="002271F7">
        <w:rPr>
          <w:rFonts w:ascii="Calibri" w:hAnsi="Calibri" w:cs="Calibri"/>
          <w:b/>
          <w:bCs/>
        </w:rPr>
        <w:t>________________________________ Signature/Date</w:t>
      </w:r>
    </w:p>
    <w:p w14:paraId="1C712A6C" w14:textId="77777777" w:rsidR="00A23BB8" w:rsidRDefault="00A23BB8" w:rsidP="00543D05">
      <w:pPr>
        <w:pStyle w:val="BodyText"/>
        <w:kinsoku w:val="0"/>
        <w:overflowPunct w:val="0"/>
        <w:spacing w:before="11" w:after="100" w:afterAutospacing="1"/>
        <w:rPr>
          <w:rFonts w:ascii="Calibri" w:hAnsi="Calibri" w:cs="Calibri"/>
          <w:b/>
          <w:bCs/>
        </w:rPr>
      </w:pPr>
    </w:p>
    <w:p w14:paraId="63BFD610" w14:textId="77777777" w:rsidR="00EE6006" w:rsidRDefault="00EE6006" w:rsidP="00FB0257">
      <w:pPr>
        <w:pStyle w:val="BodyText"/>
        <w:kinsoku w:val="0"/>
        <w:overflowPunct w:val="0"/>
        <w:spacing w:before="2" w:after="100" w:afterAutospacing="1"/>
        <w:ind w:left="720"/>
        <w:jc w:val="center"/>
        <w:rPr>
          <w:rFonts w:asciiTheme="minorHAnsi" w:hAnsiTheme="minorHAnsi" w:cstheme="minorHAnsi"/>
          <w:b/>
          <w:bCs/>
          <w:u w:val="single"/>
        </w:rPr>
      </w:pPr>
    </w:p>
    <w:p w14:paraId="57C4363D" w14:textId="77777777" w:rsidR="00FA554E" w:rsidRDefault="00FA554E" w:rsidP="00FA554E">
      <w:pPr>
        <w:pStyle w:val="Heading1"/>
        <w:ind w:left="3163"/>
      </w:pPr>
      <w:r>
        <w:t>FREQUENTLY ASKED QUESTIONS</w:t>
      </w:r>
    </w:p>
    <w:p w14:paraId="1D619615" w14:textId="77777777" w:rsidR="00FA554E" w:rsidRDefault="00FA554E" w:rsidP="00FA554E">
      <w:pPr>
        <w:pStyle w:val="BodyText"/>
        <w:spacing w:before="9"/>
        <w:rPr>
          <w:b/>
          <w:sz w:val="27"/>
        </w:rPr>
      </w:pPr>
    </w:p>
    <w:p w14:paraId="5A81E44E" w14:textId="7BEA96D7" w:rsidR="00A47F30" w:rsidRDefault="00A47F30" w:rsidP="00A47F30">
      <w:pPr>
        <w:pStyle w:val="Heading1"/>
        <w:numPr>
          <w:ilvl w:val="0"/>
          <w:numId w:val="24"/>
        </w:numPr>
        <w:tabs>
          <w:tab w:val="left" w:pos="641"/>
        </w:tabs>
        <w:spacing w:before="1"/>
        <w:ind w:left="640" w:hanging="361"/>
        <w:jc w:val="both"/>
      </w:pPr>
      <w:r>
        <w:t>i need more information on immuni</w:t>
      </w:r>
      <w:r w:rsidR="005F450B">
        <w:t>zations</w:t>
      </w:r>
    </w:p>
    <w:p w14:paraId="53E95B83" w14:textId="77777777" w:rsidR="00FA554E" w:rsidRDefault="00FA554E" w:rsidP="00FA554E">
      <w:pPr>
        <w:pStyle w:val="ListParagraph"/>
        <w:widowControl w:val="0"/>
        <w:numPr>
          <w:ilvl w:val="1"/>
          <w:numId w:val="24"/>
        </w:numPr>
        <w:tabs>
          <w:tab w:val="left" w:pos="1000"/>
          <w:tab w:val="left" w:pos="1001"/>
        </w:tabs>
        <w:autoSpaceDE w:val="0"/>
        <w:autoSpaceDN w:val="0"/>
        <w:spacing w:before="93" w:after="0" w:line="240" w:lineRule="auto"/>
        <w:ind w:right="2028"/>
        <w:contextualSpacing w:val="0"/>
        <w:rPr>
          <w:sz w:val="24"/>
        </w:rPr>
      </w:pPr>
      <w:r>
        <w:rPr>
          <w:sz w:val="24"/>
        </w:rPr>
        <w:t>The College cannot accept elementary and/or high school immunizations printed</w:t>
      </w:r>
      <w:r>
        <w:rPr>
          <w:spacing w:val="-9"/>
          <w:sz w:val="24"/>
        </w:rPr>
        <w:t xml:space="preserve"> </w:t>
      </w:r>
      <w:r>
        <w:rPr>
          <w:sz w:val="24"/>
        </w:rPr>
        <w:t>on transcripts and/or report cards and we cannot accept a history of the</w:t>
      </w:r>
      <w:r>
        <w:rPr>
          <w:spacing w:val="-10"/>
          <w:sz w:val="24"/>
        </w:rPr>
        <w:t xml:space="preserve"> </w:t>
      </w:r>
      <w:r>
        <w:rPr>
          <w:sz w:val="24"/>
        </w:rPr>
        <w:t>disease.</w:t>
      </w:r>
    </w:p>
    <w:p w14:paraId="3A688795" w14:textId="77777777" w:rsidR="00FA554E" w:rsidRDefault="00FA554E" w:rsidP="00FA554E">
      <w:pPr>
        <w:pStyle w:val="ListParagraph"/>
        <w:widowControl w:val="0"/>
        <w:numPr>
          <w:ilvl w:val="1"/>
          <w:numId w:val="24"/>
        </w:numPr>
        <w:tabs>
          <w:tab w:val="left" w:pos="1000"/>
          <w:tab w:val="left" w:pos="1001"/>
        </w:tabs>
        <w:autoSpaceDE w:val="0"/>
        <w:autoSpaceDN w:val="0"/>
        <w:spacing w:before="0" w:after="0" w:line="240" w:lineRule="auto"/>
        <w:ind w:right="1769"/>
        <w:contextualSpacing w:val="0"/>
        <w:rPr>
          <w:sz w:val="24"/>
        </w:rPr>
      </w:pPr>
      <w:r>
        <w:rPr>
          <w:sz w:val="24"/>
        </w:rPr>
        <w:t>Childhood</w:t>
      </w:r>
      <w:r>
        <w:rPr>
          <w:spacing w:val="-10"/>
          <w:sz w:val="24"/>
        </w:rPr>
        <w:t xml:space="preserve"> </w:t>
      </w:r>
      <w:r>
        <w:rPr>
          <w:sz w:val="24"/>
        </w:rPr>
        <w:t>immunizations</w:t>
      </w:r>
      <w:r>
        <w:rPr>
          <w:spacing w:val="-8"/>
          <w:sz w:val="24"/>
        </w:rPr>
        <w:t xml:space="preserve"> </w:t>
      </w:r>
      <w:r>
        <w:rPr>
          <w:sz w:val="24"/>
        </w:rPr>
        <w:t>on</w:t>
      </w:r>
      <w:r>
        <w:rPr>
          <w:spacing w:val="-9"/>
          <w:sz w:val="24"/>
        </w:rPr>
        <w:t xml:space="preserve"> </w:t>
      </w:r>
      <w:r>
        <w:rPr>
          <w:sz w:val="24"/>
        </w:rPr>
        <w:t>official</w:t>
      </w:r>
      <w:r>
        <w:rPr>
          <w:spacing w:val="-9"/>
          <w:sz w:val="24"/>
        </w:rPr>
        <w:t xml:space="preserve"> </w:t>
      </w:r>
      <w:r>
        <w:rPr>
          <w:sz w:val="24"/>
        </w:rPr>
        <w:t>health</w:t>
      </w:r>
      <w:r>
        <w:rPr>
          <w:spacing w:val="-9"/>
          <w:sz w:val="24"/>
        </w:rPr>
        <w:t xml:space="preserve"> </w:t>
      </w:r>
      <w:r>
        <w:rPr>
          <w:sz w:val="24"/>
        </w:rPr>
        <w:t>immunization</w:t>
      </w:r>
      <w:r>
        <w:rPr>
          <w:spacing w:val="-9"/>
          <w:sz w:val="24"/>
        </w:rPr>
        <w:t xml:space="preserve"> </w:t>
      </w:r>
      <w:r>
        <w:rPr>
          <w:sz w:val="24"/>
        </w:rPr>
        <w:t>forms</w:t>
      </w:r>
      <w:r>
        <w:rPr>
          <w:spacing w:val="-9"/>
          <w:sz w:val="24"/>
        </w:rPr>
        <w:t xml:space="preserve"> </w:t>
      </w:r>
      <w:r>
        <w:rPr>
          <w:sz w:val="24"/>
        </w:rPr>
        <w:t>and/or</w:t>
      </w:r>
      <w:r>
        <w:rPr>
          <w:spacing w:val="-9"/>
          <w:sz w:val="24"/>
        </w:rPr>
        <w:t xml:space="preserve"> </w:t>
      </w:r>
      <w:r>
        <w:rPr>
          <w:sz w:val="24"/>
        </w:rPr>
        <w:t>"booklets"</w:t>
      </w:r>
      <w:r>
        <w:rPr>
          <w:spacing w:val="-8"/>
          <w:sz w:val="24"/>
        </w:rPr>
        <w:t xml:space="preserve"> </w:t>
      </w:r>
      <w:r>
        <w:rPr>
          <w:sz w:val="24"/>
        </w:rPr>
        <w:t>that have been signed and dated by a</w:t>
      </w:r>
      <w:r>
        <w:rPr>
          <w:spacing w:val="-7"/>
          <w:sz w:val="24"/>
        </w:rPr>
        <w:t xml:space="preserve"> </w:t>
      </w:r>
      <w:r>
        <w:rPr>
          <w:sz w:val="24"/>
        </w:rPr>
        <w:t>physician.</w:t>
      </w:r>
    </w:p>
    <w:p w14:paraId="5726348C" w14:textId="77777777" w:rsidR="00FA554E" w:rsidRDefault="00FA554E" w:rsidP="00FA554E">
      <w:pPr>
        <w:pStyle w:val="ListParagraph"/>
        <w:widowControl w:val="0"/>
        <w:numPr>
          <w:ilvl w:val="1"/>
          <w:numId w:val="24"/>
        </w:numPr>
        <w:tabs>
          <w:tab w:val="left" w:pos="1000"/>
          <w:tab w:val="left" w:pos="1001"/>
        </w:tabs>
        <w:autoSpaceDE w:val="0"/>
        <w:autoSpaceDN w:val="0"/>
        <w:spacing w:before="0" w:after="0" w:line="231" w:lineRule="exact"/>
        <w:ind w:hanging="361"/>
        <w:contextualSpacing w:val="0"/>
        <w:rPr>
          <w:sz w:val="24"/>
        </w:rPr>
      </w:pPr>
      <w:r>
        <w:rPr>
          <w:sz w:val="24"/>
        </w:rPr>
        <w:t>State Health Departments (example:</w:t>
      </w:r>
      <w:r>
        <w:rPr>
          <w:spacing w:val="-4"/>
          <w:sz w:val="24"/>
        </w:rPr>
        <w:t xml:space="preserve"> </w:t>
      </w:r>
      <w:r>
        <w:rPr>
          <w:sz w:val="24"/>
        </w:rPr>
        <w:t>Clinics)</w:t>
      </w:r>
    </w:p>
    <w:p w14:paraId="6FBABB65" w14:textId="77777777" w:rsidR="00FA554E" w:rsidRDefault="00FA554E" w:rsidP="00FA554E">
      <w:pPr>
        <w:pStyle w:val="ListParagraph"/>
        <w:widowControl w:val="0"/>
        <w:numPr>
          <w:ilvl w:val="1"/>
          <w:numId w:val="24"/>
        </w:numPr>
        <w:tabs>
          <w:tab w:val="left" w:pos="1000"/>
          <w:tab w:val="left" w:pos="1001"/>
        </w:tabs>
        <w:autoSpaceDE w:val="0"/>
        <w:autoSpaceDN w:val="0"/>
        <w:spacing w:before="0" w:after="0" w:line="290" w:lineRule="exact"/>
        <w:ind w:hanging="361"/>
        <w:contextualSpacing w:val="0"/>
        <w:rPr>
          <w:sz w:val="24"/>
        </w:rPr>
      </w:pPr>
      <w:r>
        <w:rPr>
          <w:sz w:val="24"/>
        </w:rPr>
        <w:t>Hospitals</w:t>
      </w:r>
    </w:p>
    <w:p w14:paraId="69B3F80B" w14:textId="77777777" w:rsidR="00FA554E" w:rsidRDefault="00FA554E" w:rsidP="00FA554E">
      <w:pPr>
        <w:pStyle w:val="ListParagraph"/>
        <w:widowControl w:val="0"/>
        <w:numPr>
          <w:ilvl w:val="1"/>
          <w:numId w:val="24"/>
        </w:numPr>
        <w:tabs>
          <w:tab w:val="left" w:pos="1001"/>
        </w:tabs>
        <w:autoSpaceDE w:val="0"/>
        <w:autoSpaceDN w:val="0"/>
        <w:spacing w:before="1" w:after="0" w:line="240" w:lineRule="auto"/>
        <w:ind w:right="1758"/>
        <w:contextualSpacing w:val="0"/>
        <w:jc w:val="both"/>
        <w:rPr>
          <w:sz w:val="24"/>
        </w:rPr>
      </w:pPr>
      <w:r>
        <w:rPr>
          <w:sz w:val="24"/>
        </w:rPr>
        <w:t>Physician’s</w:t>
      </w:r>
      <w:r>
        <w:rPr>
          <w:spacing w:val="-14"/>
          <w:sz w:val="24"/>
        </w:rPr>
        <w:t xml:space="preserve"> </w:t>
      </w:r>
      <w:r>
        <w:rPr>
          <w:sz w:val="24"/>
        </w:rPr>
        <w:t>Office</w:t>
      </w:r>
      <w:r>
        <w:rPr>
          <w:spacing w:val="-17"/>
          <w:sz w:val="24"/>
        </w:rPr>
        <w:t xml:space="preserve"> </w:t>
      </w:r>
      <w:r>
        <w:rPr>
          <w:sz w:val="24"/>
        </w:rPr>
        <w:t>(Will</w:t>
      </w:r>
      <w:r>
        <w:rPr>
          <w:spacing w:val="-16"/>
          <w:sz w:val="24"/>
        </w:rPr>
        <w:t xml:space="preserve"> </w:t>
      </w:r>
      <w:r>
        <w:rPr>
          <w:sz w:val="24"/>
        </w:rPr>
        <w:t>not</w:t>
      </w:r>
      <w:r>
        <w:rPr>
          <w:spacing w:val="-12"/>
          <w:sz w:val="24"/>
        </w:rPr>
        <w:t xml:space="preserve"> </w:t>
      </w:r>
      <w:r>
        <w:rPr>
          <w:sz w:val="24"/>
        </w:rPr>
        <w:t>accept</w:t>
      </w:r>
      <w:r>
        <w:rPr>
          <w:spacing w:val="-15"/>
          <w:sz w:val="24"/>
        </w:rPr>
        <w:t xml:space="preserve"> </w:t>
      </w:r>
      <w:r>
        <w:rPr>
          <w:sz w:val="24"/>
        </w:rPr>
        <w:t>notes</w:t>
      </w:r>
      <w:r>
        <w:rPr>
          <w:spacing w:val="-15"/>
          <w:sz w:val="24"/>
        </w:rPr>
        <w:t xml:space="preserve"> </w:t>
      </w:r>
      <w:r>
        <w:rPr>
          <w:sz w:val="24"/>
        </w:rPr>
        <w:t>from</w:t>
      </w:r>
      <w:r>
        <w:rPr>
          <w:spacing w:val="-11"/>
          <w:sz w:val="24"/>
        </w:rPr>
        <w:t xml:space="preserve"> </w:t>
      </w:r>
      <w:r>
        <w:rPr>
          <w:sz w:val="24"/>
        </w:rPr>
        <w:t>Doctor's</w:t>
      </w:r>
      <w:r>
        <w:rPr>
          <w:spacing w:val="-18"/>
          <w:sz w:val="24"/>
        </w:rPr>
        <w:t xml:space="preserve"> </w:t>
      </w:r>
      <w:r>
        <w:rPr>
          <w:sz w:val="24"/>
        </w:rPr>
        <w:t>or</w:t>
      </w:r>
      <w:r>
        <w:rPr>
          <w:spacing w:val="-18"/>
          <w:sz w:val="24"/>
        </w:rPr>
        <w:t xml:space="preserve"> </w:t>
      </w:r>
      <w:r>
        <w:rPr>
          <w:sz w:val="24"/>
        </w:rPr>
        <w:t>anyone</w:t>
      </w:r>
      <w:r>
        <w:rPr>
          <w:spacing w:val="-15"/>
          <w:sz w:val="24"/>
        </w:rPr>
        <w:t xml:space="preserve"> </w:t>
      </w:r>
      <w:r>
        <w:rPr>
          <w:sz w:val="24"/>
        </w:rPr>
        <w:t>in</w:t>
      </w:r>
      <w:r>
        <w:rPr>
          <w:spacing w:val="-14"/>
          <w:sz w:val="24"/>
        </w:rPr>
        <w:t xml:space="preserve"> </w:t>
      </w:r>
      <w:r>
        <w:rPr>
          <w:sz w:val="24"/>
        </w:rPr>
        <w:t>his</w:t>
      </w:r>
      <w:r>
        <w:rPr>
          <w:spacing w:val="-13"/>
          <w:sz w:val="24"/>
        </w:rPr>
        <w:t xml:space="preserve"> </w:t>
      </w:r>
      <w:r>
        <w:rPr>
          <w:sz w:val="24"/>
        </w:rPr>
        <w:t>office</w:t>
      </w:r>
      <w:r>
        <w:rPr>
          <w:spacing w:val="-17"/>
          <w:sz w:val="24"/>
        </w:rPr>
        <w:t xml:space="preserve"> </w:t>
      </w:r>
      <w:r>
        <w:rPr>
          <w:sz w:val="24"/>
        </w:rPr>
        <w:t>verifying immunizations were given. If from a physician's office immunizations must be on a printout indicating dates given along with office address</w:t>
      </w:r>
      <w:r>
        <w:rPr>
          <w:spacing w:val="2"/>
          <w:sz w:val="24"/>
        </w:rPr>
        <w:t xml:space="preserve"> </w:t>
      </w:r>
      <w:r>
        <w:rPr>
          <w:sz w:val="24"/>
        </w:rPr>
        <w:t>information.)</w:t>
      </w:r>
    </w:p>
    <w:p w14:paraId="383F9CA2" w14:textId="77777777" w:rsidR="00FA554E" w:rsidRDefault="00FA554E" w:rsidP="00FA554E">
      <w:pPr>
        <w:pStyle w:val="ListParagraph"/>
        <w:widowControl w:val="0"/>
        <w:numPr>
          <w:ilvl w:val="1"/>
          <w:numId w:val="24"/>
        </w:numPr>
        <w:tabs>
          <w:tab w:val="left" w:pos="1000"/>
          <w:tab w:val="left" w:pos="1001"/>
        </w:tabs>
        <w:autoSpaceDE w:val="0"/>
        <w:autoSpaceDN w:val="0"/>
        <w:spacing w:before="0" w:after="0" w:line="231" w:lineRule="exact"/>
        <w:ind w:hanging="361"/>
        <w:contextualSpacing w:val="0"/>
        <w:rPr>
          <w:sz w:val="24"/>
        </w:rPr>
      </w:pPr>
      <w:r>
        <w:rPr>
          <w:sz w:val="24"/>
        </w:rPr>
        <w:t>College/University</w:t>
      </w:r>
      <w:r>
        <w:rPr>
          <w:spacing w:val="-9"/>
          <w:sz w:val="24"/>
        </w:rPr>
        <w:t xml:space="preserve"> </w:t>
      </w:r>
      <w:r>
        <w:rPr>
          <w:sz w:val="24"/>
        </w:rPr>
        <w:t>Health</w:t>
      </w:r>
      <w:r>
        <w:rPr>
          <w:spacing w:val="-8"/>
          <w:sz w:val="24"/>
        </w:rPr>
        <w:t xml:space="preserve"> </w:t>
      </w:r>
      <w:r>
        <w:rPr>
          <w:sz w:val="24"/>
        </w:rPr>
        <w:t>Centers</w:t>
      </w:r>
      <w:r>
        <w:rPr>
          <w:spacing w:val="-8"/>
          <w:sz w:val="24"/>
        </w:rPr>
        <w:t xml:space="preserve"> </w:t>
      </w:r>
      <w:r>
        <w:rPr>
          <w:sz w:val="24"/>
        </w:rPr>
        <w:t>(Will</w:t>
      </w:r>
      <w:r>
        <w:rPr>
          <w:spacing w:val="-7"/>
          <w:sz w:val="24"/>
        </w:rPr>
        <w:t xml:space="preserve"> </w:t>
      </w:r>
      <w:r>
        <w:rPr>
          <w:sz w:val="24"/>
        </w:rPr>
        <w:t>not</w:t>
      </w:r>
      <w:r>
        <w:rPr>
          <w:spacing w:val="-8"/>
          <w:sz w:val="24"/>
        </w:rPr>
        <w:t xml:space="preserve"> </w:t>
      </w:r>
      <w:r>
        <w:rPr>
          <w:sz w:val="24"/>
        </w:rPr>
        <w:t>accept</w:t>
      </w:r>
      <w:r>
        <w:rPr>
          <w:spacing w:val="-7"/>
          <w:sz w:val="24"/>
        </w:rPr>
        <w:t xml:space="preserve"> </w:t>
      </w:r>
      <w:r>
        <w:rPr>
          <w:sz w:val="24"/>
        </w:rPr>
        <w:t>immunizations</w:t>
      </w:r>
      <w:r>
        <w:rPr>
          <w:spacing w:val="-8"/>
          <w:sz w:val="24"/>
        </w:rPr>
        <w:t xml:space="preserve"> </w:t>
      </w:r>
      <w:r>
        <w:rPr>
          <w:sz w:val="24"/>
        </w:rPr>
        <w:t>printed</w:t>
      </w:r>
      <w:r>
        <w:rPr>
          <w:spacing w:val="-8"/>
          <w:sz w:val="24"/>
        </w:rPr>
        <w:t xml:space="preserve"> </w:t>
      </w:r>
      <w:r>
        <w:rPr>
          <w:sz w:val="24"/>
        </w:rPr>
        <w:t>on</w:t>
      </w:r>
      <w:r>
        <w:rPr>
          <w:spacing w:val="-9"/>
          <w:sz w:val="24"/>
        </w:rPr>
        <w:t xml:space="preserve"> </w:t>
      </w:r>
      <w:r>
        <w:rPr>
          <w:sz w:val="24"/>
        </w:rPr>
        <w:t>a</w:t>
      </w:r>
      <w:r>
        <w:rPr>
          <w:spacing w:val="-16"/>
          <w:sz w:val="24"/>
        </w:rPr>
        <w:t xml:space="preserve"> </w:t>
      </w:r>
      <w:r>
        <w:rPr>
          <w:sz w:val="24"/>
        </w:rPr>
        <w:t>transcript.)</w:t>
      </w:r>
    </w:p>
    <w:p w14:paraId="7B68B622" w14:textId="77777777" w:rsidR="00FA554E" w:rsidRDefault="00FA554E" w:rsidP="00FA554E">
      <w:pPr>
        <w:pStyle w:val="ListParagraph"/>
        <w:widowControl w:val="0"/>
        <w:numPr>
          <w:ilvl w:val="1"/>
          <w:numId w:val="24"/>
        </w:numPr>
        <w:tabs>
          <w:tab w:val="left" w:pos="1000"/>
          <w:tab w:val="left" w:pos="1001"/>
        </w:tabs>
        <w:autoSpaceDE w:val="0"/>
        <w:autoSpaceDN w:val="0"/>
        <w:spacing w:before="0" w:after="0" w:line="290" w:lineRule="exact"/>
        <w:ind w:hanging="361"/>
        <w:contextualSpacing w:val="0"/>
        <w:rPr>
          <w:sz w:val="24"/>
        </w:rPr>
      </w:pPr>
      <w:r>
        <w:rPr>
          <w:sz w:val="24"/>
        </w:rPr>
        <w:t>Drug/Grocery Stores (example: Walgreens, CVS, Albertsons, or</w:t>
      </w:r>
      <w:r>
        <w:rPr>
          <w:spacing w:val="-15"/>
          <w:sz w:val="24"/>
        </w:rPr>
        <w:t xml:space="preserve"> </w:t>
      </w:r>
      <w:r>
        <w:rPr>
          <w:sz w:val="24"/>
        </w:rPr>
        <w:t>Walmart)</w:t>
      </w:r>
    </w:p>
    <w:p w14:paraId="7B203AE5" w14:textId="77777777" w:rsidR="00FA554E" w:rsidRDefault="00FA554E" w:rsidP="00FA554E">
      <w:pPr>
        <w:pStyle w:val="ListParagraph"/>
        <w:widowControl w:val="0"/>
        <w:numPr>
          <w:ilvl w:val="1"/>
          <w:numId w:val="24"/>
        </w:numPr>
        <w:tabs>
          <w:tab w:val="left" w:pos="1000"/>
          <w:tab w:val="left" w:pos="1001"/>
        </w:tabs>
        <w:autoSpaceDE w:val="0"/>
        <w:autoSpaceDN w:val="0"/>
        <w:spacing w:before="1" w:after="0" w:line="293" w:lineRule="exact"/>
        <w:ind w:hanging="361"/>
        <w:contextualSpacing w:val="0"/>
        <w:rPr>
          <w:sz w:val="24"/>
        </w:rPr>
      </w:pPr>
      <w:r>
        <w:rPr>
          <w:sz w:val="24"/>
        </w:rPr>
        <w:t>Urgent Care Centers (example:</w:t>
      </w:r>
      <w:r>
        <w:rPr>
          <w:spacing w:val="-3"/>
          <w:sz w:val="24"/>
        </w:rPr>
        <w:t xml:space="preserve"> </w:t>
      </w:r>
      <w:proofErr w:type="spellStart"/>
      <w:r>
        <w:rPr>
          <w:sz w:val="24"/>
        </w:rPr>
        <w:t>CareNow</w:t>
      </w:r>
      <w:proofErr w:type="spellEnd"/>
      <w:r>
        <w:rPr>
          <w:sz w:val="24"/>
        </w:rPr>
        <w:t>)</w:t>
      </w:r>
    </w:p>
    <w:p w14:paraId="1E806FD6" w14:textId="77777777" w:rsidR="00FA554E" w:rsidRDefault="00FA554E" w:rsidP="00FA554E">
      <w:pPr>
        <w:pStyle w:val="ListParagraph"/>
        <w:widowControl w:val="0"/>
        <w:numPr>
          <w:ilvl w:val="1"/>
          <w:numId w:val="24"/>
        </w:numPr>
        <w:tabs>
          <w:tab w:val="left" w:pos="1000"/>
          <w:tab w:val="left" w:pos="1001"/>
        </w:tabs>
        <w:autoSpaceDE w:val="0"/>
        <w:autoSpaceDN w:val="0"/>
        <w:spacing w:before="0" w:after="0" w:line="240" w:lineRule="auto"/>
        <w:ind w:right="2052"/>
        <w:contextualSpacing w:val="0"/>
        <w:rPr>
          <w:sz w:val="24"/>
        </w:rPr>
      </w:pPr>
      <w:r>
        <w:rPr>
          <w:sz w:val="24"/>
        </w:rPr>
        <w:t>Titers</w:t>
      </w:r>
      <w:r>
        <w:rPr>
          <w:spacing w:val="-6"/>
          <w:sz w:val="24"/>
        </w:rPr>
        <w:t xml:space="preserve"> </w:t>
      </w:r>
      <w:r>
        <w:rPr>
          <w:sz w:val="24"/>
        </w:rPr>
        <w:t>(This</w:t>
      </w:r>
      <w:r>
        <w:rPr>
          <w:spacing w:val="-5"/>
          <w:sz w:val="24"/>
        </w:rPr>
        <w:t xml:space="preserve"> </w:t>
      </w:r>
      <w:r>
        <w:rPr>
          <w:sz w:val="24"/>
        </w:rPr>
        <w:t>is</w:t>
      </w:r>
      <w:r>
        <w:rPr>
          <w:spacing w:val="-6"/>
          <w:sz w:val="24"/>
        </w:rPr>
        <w:t xml:space="preserve"> </w:t>
      </w:r>
      <w:r>
        <w:rPr>
          <w:sz w:val="24"/>
        </w:rPr>
        <w:t>a</w:t>
      </w:r>
      <w:r>
        <w:rPr>
          <w:spacing w:val="-7"/>
          <w:sz w:val="24"/>
        </w:rPr>
        <w:t xml:space="preserve"> </w:t>
      </w:r>
      <w:r>
        <w:rPr>
          <w:sz w:val="24"/>
        </w:rPr>
        <w:t>blood</w:t>
      </w:r>
      <w:r>
        <w:rPr>
          <w:spacing w:val="-5"/>
          <w:sz w:val="24"/>
        </w:rPr>
        <w:t xml:space="preserve"> </w:t>
      </w:r>
      <w:r>
        <w:rPr>
          <w:sz w:val="24"/>
        </w:rPr>
        <w:t>test</w:t>
      </w:r>
      <w:r>
        <w:rPr>
          <w:spacing w:val="-3"/>
          <w:sz w:val="24"/>
        </w:rPr>
        <w:t xml:space="preserve"> </w:t>
      </w:r>
      <w:r>
        <w:rPr>
          <w:sz w:val="24"/>
        </w:rPr>
        <w:t>applicant</w:t>
      </w:r>
      <w:r>
        <w:rPr>
          <w:spacing w:val="-3"/>
          <w:sz w:val="24"/>
        </w:rPr>
        <w:t xml:space="preserve"> </w:t>
      </w:r>
      <w:r>
        <w:rPr>
          <w:sz w:val="24"/>
        </w:rPr>
        <w:t>receive</w:t>
      </w:r>
      <w:r>
        <w:rPr>
          <w:spacing w:val="-6"/>
          <w:sz w:val="24"/>
        </w:rPr>
        <w:t xml:space="preserve"> </w:t>
      </w:r>
      <w:r>
        <w:rPr>
          <w:sz w:val="24"/>
        </w:rPr>
        <w:t>to</w:t>
      </w:r>
      <w:r>
        <w:rPr>
          <w:spacing w:val="-3"/>
          <w:sz w:val="24"/>
        </w:rPr>
        <w:t xml:space="preserve"> </w:t>
      </w:r>
      <w:r>
        <w:rPr>
          <w:sz w:val="24"/>
        </w:rPr>
        <w:t>verify</w:t>
      </w:r>
      <w:r>
        <w:rPr>
          <w:spacing w:val="-9"/>
          <w:sz w:val="24"/>
        </w:rPr>
        <w:t xml:space="preserve"> </w:t>
      </w:r>
      <w:r>
        <w:rPr>
          <w:sz w:val="24"/>
        </w:rPr>
        <w:t>immunity</w:t>
      </w:r>
      <w:r>
        <w:rPr>
          <w:spacing w:val="-8"/>
          <w:sz w:val="24"/>
        </w:rPr>
        <w:t xml:space="preserve"> </w:t>
      </w:r>
      <w:r>
        <w:rPr>
          <w:sz w:val="24"/>
        </w:rPr>
        <w:t>if</w:t>
      </w:r>
      <w:r>
        <w:rPr>
          <w:spacing w:val="-5"/>
          <w:sz w:val="24"/>
        </w:rPr>
        <w:t xml:space="preserve"> </w:t>
      </w:r>
      <w:r>
        <w:rPr>
          <w:sz w:val="24"/>
        </w:rPr>
        <w:t>they</w:t>
      </w:r>
      <w:r>
        <w:rPr>
          <w:spacing w:val="-11"/>
          <w:sz w:val="24"/>
        </w:rPr>
        <w:t xml:space="preserve"> </w:t>
      </w:r>
      <w:r>
        <w:rPr>
          <w:sz w:val="24"/>
        </w:rPr>
        <w:t>cannot</w:t>
      </w:r>
      <w:r>
        <w:rPr>
          <w:spacing w:val="-3"/>
          <w:sz w:val="24"/>
        </w:rPr>
        <w:t xml:space="preserve"> </w:t>
      </w:r>
      <w:r>
        <w:rPr>
          <w:sz w:val="24"/>
        </w:rPr>
        <w:t>locate immunizations they've received. Only the IgG titer is</w:t>
      </w:r>
      <w:r>
        <w:rPr>
          <w:spacing w:val="-8"/>
          <w:sz w:val="24"/>
        </w:rPr>
        <w:t xml:space="preserve"> </w:t>
      </w:r>
      <w:r>
        <w:rPr>
          <w:sz w:val="24"/>
        </w:rPr>
        <w:t>accepted)</w:t>
      </w:r>
    </w:p>
    <w:p w14:paraId="404F15F8" w14:textId="77777777" w:rsidR="00FA554E" w:rsidRDefault="00FA554E" w:rsidP="00FA554E">
      <w:pPr>
        <w:pStyle w:val="ListParagraph"/>
        <w:widowControl w:val="0"/>
        <w:numPr>
          <w:ilvl w:val="1"/>
          <w:numId w:val="24"/>
        </w:numPr>
        <w:tabs>
          <w:tab w:val="left" w:pos="1000"/>
          <w:tab w:val="left" w:pos="1001"/>
        </w:tabs>
        <w:autoSpaceDE w:val="0"/>
        <w:autoSpaceDN w:val="0"/>
        <w:spacing w:before="0" w:after="0" w:line="196" w:lineRule="auto"/>
        <w:ind w:right="1723"/>
        <w:contextualSpacing w:val="0"/>
        <w:rPr>
          <w:sz w:val="24"/>
        </w:rPr>
      </w:pPr>
      <w:r>
        <w:rPr>
          <w:sz w:val="24"/>
        </w:rPr>
        <w:t>Military records clearly indicating when immunizations and/or titers were given</w:t>
      </w:r>
      <w:r>
        <w:rPr>
          <w:spacing w:val="-16"/>
          <w:sz w:val="24"/>
        </w:rPr>
        <w:t xml:space="preserve"> </w:t>
      </w:r>
      <w:r>
        <w:rPr>
          <w:sz w:val="24"/>
        </w:rPr>
        <w:t>and/or completed.</w:t>
      </w:r>
    </w:p>
    <w:p w14:paraId="350AB1E5" w14:textId="77777777" w:rsidR="00FA554E" w:rsidRDefault="00FA554E" w:rsidP="00FA554E">
      <w:pPr>
        <w:pStyle w:val="ListParagraph"/>
        <w:widowControl w:val="0"/>
        <w:numPr>
          <w:ilvl w:val="1"/>
          <w:numId w:val="24"/>
        </w:numPr>
        <w:tabs>
          <w:tab w:val="left" w:pos="1000"/>
          <w:tab w:val="left" w:pos="1001"/>
        </w:tabs>
        <w:autoSpaceDE w:val="0"/>
        <w:autoSpaceDN w:val="0"/>
        <w:spacing w:before="81" w:after="0" w:line="240" w:lineRule="auto"/>
        <w:ind w:hanging="361"/>
        <w:contextualSpacing w:val="0"/>
        <w:rPr>
          <w:sz w:val="24"/>
        </w:rPr>
      </w:pPr>
      <w:r>
        <w:rPr>
          <w:sz w:val="24"/>
        </w:rPr>
        <w:t>We cannot accept payment receipts as proof of immunizations received.</w:t>
      </w:r>
    </w:p>
    <w:p w14:paraId="7657801F" w14:textId="77777777" w:rsidR="00FA554E" w:rsidRDefault="00FA554E" w:rsidP="00FA554E">
      <w:pPr>
        <w:pStyle w:val="BodyText"/>
        <w:rPr>
          <w:sz w:val="28"/>
        </w:rPr>
      </w:pPr>
    </w:p>
    <w:p w14:paraId="09E3BA3B" w14:textId="5D7B8574" w:rsidR="0016703B" w:rsidRDefault="0016703B" w:rsidP="0016703B">
      <w:pPr>
        <w:pStyle w:val="Heading1"/>
        <w:numPr>
          <w:ilvl w:val="0"/>
          <w:numId w:val="24"/>
        </w:numPr>
        <w:tabs>
          <w:tab w:val="left" w:pos="641"/>
        </w:tabs>
        <w:spacing w:before="1"/>
        <w:ind w:left="640" w:hanging="361"/>
        <w:jc w:val="both"/>
      </w:pPr>
      <w:r>
        <w:t xml:space="preserve">How long is the </w:t>
      </w:r>
      <w:r w:rsidR="004723C2">
        <w:t>CERTIFIED NURSE AIDE (c.n.a.)</w:t>
      </w:r>
      <w:r>
        <w:rPr>
          <w:spacing w:val="-2"/>
        </w:rPr>
        <w:t xml:space="preserve"> </w:t>
      </w:r>
      <w:r>
        <w:t>program?</w:t>
      </w:r>
    </w:p>
    <w:p w14:paraId="006C2561" w14:textId="3DABA182" w:rsidR="0016703B" w:rsidRDefault="0016703B" w:rsidP="0016703B">
      <w:pPr>
        <w:pStyle w:val="BodyText"/>
        <w:ind w:left="640" w:right="1783"/>
        <w:jc w:val="both"/>
      </w:pPr>
      <w:r>
        <w:t>The</w:t>
      </w:r>
      <w:r>
        <w:rPr>
          <w:spacing w:val="-13"/>
        </w:rPr>
        <w:t xml:space="preserve"> </w:t>
      </w:r>
      <w:r w:rsidR="004723C2">
        <w:t>Certified Nurse Aide</w:t>
      </w:r>
      <w:r>
        <w:rPr>
          <w:spacing w:val="-12"/>
        </w:rPr>
        <w:t xml:space="preserve"> </w:t>
      </w:r>
      <w:r>
        <w:t>Program</w:t>
      </w:r>
      <w:r>
        <w:rPr>
          <w:spacing w:val="-11"/>
        </w:rPr>
        <w:t xml:space="preserve"> </w:t>
      </w:r>
      <w:r>
        <w:t>is</w:t>
      </w:r>
      <w:r>
        <w:rPr>
          <w:spacing w:val="-11"/>
        </w:rPr>
        <w:t xml:space="preserve"> </w:t>
      </w:r>
      <w:r>
        <w:t>a</w:t>
      </w:r>
      <w:r>
        <w:rPr>
          <w:spacing w:val="-11"/>
        </w:rPr>
        <w:t xml:space="preserve"> </w:t>
      </w:r>
      <w:r w:rsidR="004723C2">
        <w:t>6</w:t>
      </w:r>
      <w:r>
        <w:t>-week</w:t>
      </w:r>
      <w:r>
        <w:rPr>
          <w:spacing w:val="-12"/>
        </w:rPr>
        <w:t xml:space="preserve"> </w:t>
      </w:r>
      <w:r>
        <w:t>program.</w:t>
      </w:r>
      <w:r>
        <w:rPr>
          <w:spacing w:val="39"/>
        </w:rPr>
        <w:t xml:space="preserve"> </w:t>
      </w:r>
      <w:r>
        <w:t>The</w:t>
      </w:r>
      <w:r>
        <w:rPr>
          <w:spacing w:val="-13"/>
        </w:rPr>
        <w:t xml:space="preserve"> </w:t>
      </w:r>
      <w:r>
        <w:t>first</w:t>
      </w:r>
      <w:r>
        <w:rPr>
          <w:spacing w:val="-10"/>
        </w:rPr>
        <w:t xml:space="preserve"> </w:t>
      </w:r>
      <w:r w:rsidR="004723C2">
        <w:t>60 hours</w:t>
      </w:r>
      <w:r>
        <w:rPr>
          <w:spacing w:val="-11"/>
        </w:rPr>
        <w:t xml:space="preserve"> </w:t>
      </w:r>
      <w:r>
        <w:t>include</w:t>
      </w:r>
      <w:r>
        <w:rPr>
          <w:spacing w:val="-13"/>
        </w:rPr>
        <w:t xml:space="preserve"> </w:t>
      </w:r>
      <w:r w:rsidR="007A6988">
        <w:rPr>
          <w:spacing w:val="-13"/>
        </w:rPr>
        <w:t xml:space="preserve">lecture, </w:t>
      </w:r>
      <w:r>
        <w:t xml:space="preserve">classroom work and </w:t>
      </w:r>
      <w:r w:rsidR="007A6988">
        <w:t>skills labs</w:t>
      </w:r>
      <w:r>
        <w:t xml:space="preserve">. The last </w:t>
      </w:r>
      <w:r w:rsidR="0056709B">
        <w:t>40 hours</w:t>
      </w:r>
      <w:r>
        <w:t xml:space="preserve"> are spent at an assigned </w:t>
      </w:r>
      <w:r w:rsidR="0056709B">
        <w:t>clinical or skills lab</w:t>
      </w:r>
      <w:r>
        <w:t xml:space="preserve"> as part of the clinical </w:t>
      </w:r>
      <w:r w:rsidR="00BB5220">
        <w:t>requirement.</w:t>
      </w:r>
    </w:p>
    <w:p w14:paraId="4FE2B9B4" w14:textId="77777777" w:rsidR="0016703B" w:rsidRDefault="0016703B" w:rsidP="0016703B">
      <w:pPr>
        <w:pStyle w:val="BodyText"/>
        <w:spacing w:before="9"/>
      </w:pPr>
    </w:p>
    <w:p w14:paraId="47FB0276" w14:textId="77777777" w:rsidR="0016703B" w:rsidRDefault="0016703B" w:rsidP="0016703B">
      <w:pPr>
        <w:pStyle w:val="Heading1"/>
        <w:numPr>
          <w:ilvl w:val="0"/>
          <w:numId w:val="24"/>
        </w:numPr>
        <w:tabs>
          <w:tab w:val="left" w:pos="641"/>
        </w:tabs>
        <w:ind w:left="640" w:hanging="361"/>
        <w:jc w:val="both"/>
      </w:pPr>
      <w:r>
        <w:t>What is considered acceptable vaccination</w:t>
      </w:r>
      <w:r>
        <w:rPr>
          <w:spacing w:val="1"/>
        </w:rPr>
        <w:t xml:space="preserve"> </w:t>
      </w:r>
      <w:r>
        <w:t>records?</w:t>
      </w:r>
    </w:p>
    <w:p w14:paraId="039A4688" w14:textId="77777777" w:rsidR="0016703B" w:rsidRDefault="0016703B" w:rsidP="0016703B">
      <w:pPr>
        <w:pStyle w:val="BodyText"/>
        <w:ind w:left="640" w:right="1772"/>
        <w:jc w:val="both"/>
      </w:pPr>
      <w:r>
        <w:t>Documents</w:t>
      </w:r>
      <w:r>
        <w:rPr>
          <w:spacing w:val="-9"/>
        </w:rPr>
        <w:t xml:space="preserve"> </w:t>
      </w:r>
      <w:r>
        <w:t>submitted</w:t>
      </w:r>
      <w:r>
        <w:rPr>
          <w:spacing w:val="-9"/>
        </w:rPr>
        <w:t xml:space="preserve"> </w:t>
      </w:r>
      <w:r>
        <w:t>from</w:t>
      </w:r>
      <w:r>
        <w:rPr>
          <w:spacing w:val="-8"/>
        </w:rPr>
        <w:t xml:space="preserve"> </w:t>
      </w:r>
      <w:r>
        <w:t>any</w:t>
      </w:r>
      <w:r>
        <w:rPr>
          <w:spacing w:val="-9"/>
        </w:rPr>
        <w:t xml:space="preserve"> </w:t>
      </w:r>
      <w:r>
        <w:t>private</w:t>
      </w:r>
      <w:r>
        <w:rPr>
          <w:spacing w:val="-10"/>
        </w:rPr>
        <w:t xml:space="preserve"> </w:t>
      </w:r>
      <w:r>
        <w:t>clinic,</w:t>
      </w:r>
      <w:r>
        <w:rPr>
          <w:spacing w:val="-9"/>
        </w:rPr>
        <w:t xml:space="preserve"> </w:t>
      </w:r>
      <w:r>
        <w:t>Dallas</w:t>
      </w:r>
      <w:r>
        <w:rPr>
          <w:spacing w:val="-6"/>
        </w:rPr>
        <w:t xml:space="preserve"> </w:t>
      </w:r>
      <w:r>
        <w:t>County</w:t>
      </w:r>
      <w:r>
        <w:rPr>
          <w:spacing w:val="-9"/>
        </w:rPr>
        <w:t xml:space="preserve"> </w:t>
      </w:r>
      <w:r>
        <w:t>Health</w:t>
      </w:r>
      <w:r>
        <w:rPr>
          <w:spacing w:val="-9"/>
        </w:rPr>
        <w:t xml:space="preserve"> </w:t>
      </w:r>
      <w:r>
        <w:lastRenderedPageBreak/>
        <w:t>Clinic</w:t>
      </w:r>
      <w:r>
        <w:rPr>
          <w:spacing w:val="-12"/>
        </w:rPr>
        <w:t xml:space="preserve"> </w:t>
      </w:r>
      <w:r>
        <w:t>or</w:t>
      </w:r>
      <w:r>
        <w:rPr>
          <w:spacing w:val="-9"/>
        </w:rPr>
        <w:t xml:space="preserve"> </w:t>
      </w:r>
      <w:r>
        <w:t>Hospital.</w:t>
      </w:r>
      <w:r>
        <w:rPr>
          <w:spacing w:val="-8"/>
        </w:rPr>
        <w:t xml:space="preserve"> </w:t>
      </w:r>
      <w:r>
        <w:t>All records must include a date of vaccine and doses for Hep B series. Your vaccination documentation must include a physician/nurse/PA signature or official stamp for verification.</w:t>
      </w:r>
    </w:p>
    <w:p w14:paraId="509084D4" w14:textId="77777777" w:rsidR="0016703B" w:rsidRDefault="0016703B" w:rsidP="0016703B">
      <w:pPr>
        <w:pStyle w:val="BodyText"/>
        <w:spacing w:before="1"/>
        <w:rPr>
          <w:sz w:val="25"/>
        </w:rPr>
      </w:pPr>
    </w:p>
    <w:p w14:paraId="5344A669" w14:textId="77777777" w:rsidR="0016703B" w:rsidRDefault="0016703B" w:rsidP="0016703B">
      <w:pPr>
        <w:pStyle w:val="Heading1"/>
        <w:numPr>
          <w:ilvl w:val="0"/>
          <w:numId w:val="24"/>
        </w:numPr>
        <w:tabs>
          <w:tab w:val="left" w:pos="641"/>
        </w:tabs>
        <w:ind w:left="640" w:hanging="452"/>
        <w:jc w:val="both"/>
      </w:pPr>
      <w:r>
        <w:t>Where can I obtain my shot</w:t>
      </w:r>
      <w:r>
        <w:rPr>
          <w:spacing w:val="-11"/>
        </w:rPr>
        <w:t xml:space="preserve"> </w:t>
      </w:r>
      <w:r>
        <w:t>records?</w:t>
      </w:r>
    </w:p>
    <w:p w14:paraId="0BB0EB7B" w14:textId="77777777" w:rsidR="0016703B" w:rsidRDefault="0016703B" w:rsidP="0016703B">
      <w:pPr>
        <w:pStyle w:val="BodyText"/>
        <w:ind w:left="640" w:right="2010"/>
      </w:pPr>
      <w:r>
        <w:t xml:space="preserve">Dallas County Health &amp; Human Services if you lived in Dallas and were immunized in Dallas County, </w:t>
      </w:r>
      <w:hyperlink r:id="rId18">
        <w:r>
          <w:rPr>
            <w:color w:val="0000FF"/>
            <w:u w:val="single" w:color="0000FF"/>
          </w:rPr>
          <w:t>http://www.dallascounty.org/department/hhs/immunizations.htm</w:t>
        </w:r>
        <w:r>
          <w:rPr>
            <w:color w:val="0000FF"/>
          </w:rPr>
          <w:t>l</w:t>
        </w:r>
      </w:hyperlink>
    </w:p>
    <w:p w14:paraId="1D467F4A" w14:textId="77777777" w:rsidR="0016703B" w:rsidRDefault="0016703B" w:rsidP="0016703B">
      <w:pPr>
        <w:pStyle w:val="BodyText"/>
        <w:spacing w:before="10"/>
        <w:rPr>
          <w:sz w:val="20"/>
        </w:rPr>
      </w:pPr>
    </w:p>
    <w:p w14:paraId="0BCCF456" w14:textId="77777777" w:rsidR="0016703B" w:rsidRDefault="0016703B" w:rsidP="0016703B">
      <w:pPr>
        <w:pStyle w:val="BodyText"/>
        <w:rPr>
          <w:sz w:val="25"/>
        </w:rPr>
      </w:pPr>
    </w:p>
    <w:p w14:paraId="50C637F2" w14:textId="77777777" w:rsidR="0016703B" w:rsidRDefault="0016703B" w:rsidP="0016703B">
      <w:pPr>
        <w:pStyle w:val="Heading1"/>
        <w:numPr>
          <w:ilvl w:val="0"/>
          <w:numId w:val="24"/>
        </w:numPr>
        <w:tabs>
          <w:tab w:val="left" w:pos="640"/>
          <w:tab w:val="left" w:pos="641"/>
        </w:tabs>
        <w:spacing w:line="237" w:lineRule="auto"/>
        <w:ind w:left="640" w:right="1440" w:hanging="452"/>
        <w:jc w:val="left"/>
      </w:pPr>
      <w:r>
        <w:t>I have a current CPR card, but it is not with American Heart Association, will this be accepted?</w:t>
      </w:r>
    </w:p>
    <w:p w14:paraId="5F5D1B4D" w14:textId="77777777" w:rsidR="0016703B" w:rsidRDefault="0016703B" w:rsidP="0016703B">
      <w:pPr>
        <w:pStyle w:val="BodyText"/>
        <w:spacing w:before="1"/>
        <w:ind w:left="640" w:right="1792"/>
      </w:pPr>
      <w:r>
        <w:t>No,</w:t>
      </w:r>
      <w:r>
        <w:rPr>
          <w:spacing w:val="-9"/>
        </w:rPr>
        <w:t xml:space="preserve"> </w:t>
      </w:r>
      <w:r>
        <w:t>The</w:t>
      </w:r>
      <w:r>
        <w:rPr>
          <w:spacing w:val="-9"/>
        </w:rPr>
        <w:t xml:space="preserve"> </w:t>
      </w:r>
      <w:r>
        <w:t>CPR</w:t>
      </w:r>
      <w:r>
        <w:rPr>
          <w:spacing w:val="-7"/>
        </w:rPr>
        <w:t xml:space="preserve"> </w:t>
      </w:r>
      <w:r>
        <w:t>card</w:t>
      </w:r>
      <w:r>
        <w:rPr>
          <w:spacing w:val="-8"/>
        </w:rPr>
        <w:t xml:space="preserve"> </w:t>
      </w:r>
      <w:r>
        <w:t>must</w:t>
      </w:r>
      <w:r>
        <w:rPr>
          <w:spacing w:val="-7"/>
        </w:rPr>
        <w:t xml:space="preserve"> </w:t>
      </w:r>
      <w:r>
        <w:t>be</w:t>
      </w:r>
      <w:r>
        <w:rPr>
          <w:spacing w:val="-9"/>
        </w:rPr>
        <w:t xml:space="preserve"> </w:t>
      </w:r>
      <w:r>
        <w:t>a</w:t>
      </w:r>
      <w:r>
        <w:rPr>
          <w:spacing w:val="-9"/>
        </w:rPr>
        <w:t xml:space="preserve"> </w:t>
      </w:r>
      <w:r>
        <w:t>valid</w:t>
      </w:r>
      <w:r>
        <w:rPr>
          <w:spacing w:val="-8"/>
        </w:rPr>
        <w:t xml:space="preserve"> </w:t>
      </w:r>
      <w:r>
        <w:t>Non-Expired</w:t>
      </w:r>
      <w:r>
        <w:rPr>
          <w:spacing w:val="-8"/>
        </w:rPr>
        <w:t xml:space="preserve"> </w:t>
      </w:r>
      <w:r>
        <w:t>American</w:t>
      </w:r>
      <w:r>
        <w:rPr>
          <w:spacing w:val="-6"/>
        </w:rPr>
        <w:t xml:space="preserve"> </w:t>
      </w:r>
      <w:r>
        <w:t>Heart</w:t>
      </w:r>
      <w:r>
        <w:rPr>
          <w:spacing w:val="-8"/>
        </w:rPr>
        <w:t xml:space="preserve"> </w:t>
      </w:r>
      <w:r>
        <w:t>Association</w:t>
      </w:r>
      <w:r>
        <w:rPr>
          <w:spacing w:val="-8"/>
        </w:rPr>
        <w:t xml:space="preserve"> </w:t>
      </w:r>
      <w:r>
        <w:t>(AHA)</w:t>
      </w:r>
      <w:r>
        <w:rPr>
          <w:spacing w:val="-8"/>
        </w:rPr>
        <w:t xml:space="preserve"> </w:t>
      </w:r>
      <w:r>
        <w:t>Basic Life Support for Medical Personnel (BLS) Card. On-line CPR cards are not</w:t>
      </w:r>
      <w:r>
        <w:rPr>
          <w:spacing w:val="-10"/>
        </w:rPr>
        <w:t xml:space="preserve"> </w:t>
      </w:r>
      <w:r>
        <w:t>acceptable.</w:t>
      </w:r>
    </w:p>
    <w:p w14:paraId="11ED3164" w14:textId="77777777" w:rsidR="0016703B" w:rsidRDefault="0016703B" w:rsidP="0016703B">
      <w:pPr>
        <w:pStyle w:val="BodyText"/>
        <w:spacing w:before="1"/>
        <w:rPr>
          <w:sz w:val="25"/>
        </w:rPr>
      </w:pPr>
    </w:p>
    <w:p w14:paraId="538C89B1" w14:textId="77777777" w:rsidR="0016703B" w:rsidRDefault="0016703B" w:rsidP="0016703B">
      <w:pPr>
        <w:pStyle w:val="Heading1"/>
        <w:numPr>
          <w:ilvl w:val="0"/>
          <w:numId w:val="24"/>
        </w:numPr>
        <w:tabs>
          <w:tab w:val="left" w:pos="640"/>
          <w:tab w:val="left" w:pos="641"/>
        </w:tabs>
        <w:ind w:left="640" w:hanging="452"/>
        <w:jc w:val="left"/>
      </w:pPr>
      <w:r>
        <w:t>Do I have to have my CPR card before entering DNTA 1015 Chairside Assisting</w:t>
      </w:r>
      <w:r>
        <w:rPr>
          <w:spacing w:val="-5"/>
        </w:rPr>
        <w:t xml:space="preserve"> </w:t>
      </w:r>
      <w:r>
        <w:t>class?</w:t>
      </w:r>
    </w:p>
    <w:p w14:paraId="518B2643" w14:textId="77777777" w:rsidR="0016703B" w:rsidRDefault="0016703B" w:rsidP="0016703B">
      <w:pPr>
        <w:pStyle w:val="BodyText"/>
        <w:ind w:left="640"/>
      </w:pPr>
      <w:r>
        <w:t>Yes</w:t>
      </w:r>
    </w:p>
    <w:p w14:paraId="6247C5CF" w14:textId="77777777" w:rsidR="0016703B" w:rsidRDefault="0016703B" w:rsidP="0016703B">
      <w:pPr>
        <w:pStyle w:val="BodyText"/>
        <w:spacing w:before="1"/>
        <w:rPr>
          <w:sz w:val="31"/>
        </w:rPr>
      </w:pPr>
    </w:p>
    <w:p w14:paraId="767C7E7F" w14:textId="77777777" w:rsidR="0016703B" w:rsidRDefault="0016703B" w:rsidP="0016703B">
      <w:pPr>
        <w:pStyle w:val="Heading1"/>
        <w:numPr>
          <w:ilvl w:val="0"/>
          <w:numId w:val="24"/>
        </w:numPr>
        <w:tabs>
          <w:tab w:val="left" w:pos="640"/>
          <w:tab w:val="left" w:pos="641"/>
        </w:tabs>
        <w:ind w:left="640" w:hanging="452"/>
        <w:jc w:val="left"/>
      </w:pPr>
      <w:r>
        <w:t>When do I complete the criminal background check and drug</w:t>
      </w:r>
      <w:r>
        <w:rPr>
          <w:spacing w:val="-6"/>
        </w:rPr>
        <w:t xml:space="preserve"> </w:t>
      </w:r>
      <w:r>
        <w:t>screening?</w:t>
      </w:r>
    </w:p>
    <w:p w14:paraId="210DC859" w14:textId="77777777" w:rsidR="0016703B" w:rsidRDefault="0016703B" w:rsidP="0016703B">
      <w:pPr>
        <w:pStyle w:val="BodyText"/>
        <w:ind w:left="640" w:right="1669"/>
      </w:pPr>
      <w:r>
        <w:t>SurScan – once you are accepted, you will receive information from SurScan for your drug test. Your criminal background check will be completed once your registration is paid.</w:t>
      </w:r>
    </w:p>
    <w:p w14:paraId="28CBBBB3" w14:textId="77777777" w:rsidR="0016703B" w:rsidRDefault="0016703B" w:rsidP="0016703B">
      <w:pPr>
        <w:pStyle w:val="BodyText"/>
        <w:spacing w:before="10"/>
        <w:rPr>
          <w:sz w:val="10"/>
        </w:rPr>
      </w:pPr>
    </w:p>
    <w:p w14:paraId="76F0154A" w14:textId="77777777" w:rsidR="0016703B" w:rsidRDefault="0016703B" w:rsidP="0016703B">
      <w:pPr>
        <w:pStyle w:val="BodyText"/>
        <w:spacing w:before="1"/>
      </w:pPr>
    </w:p>
    <w:p w14:paraId="736DA9D9" w14:textId="77777777" w:rsidR="0016703B" w:rsidRDefault="0016703B" w:rsidP="0016703B">
      <w:pPr>
        <w:pStyle w:val="Heading1"/>
        <w:numPr>
          <w:ilvl w:val="0"/>
          <w:numId w:val="24"/>
        </w:numPr>
        <w:tabs>
          <w:tab w:val="left" w:pos="641"/>
        </w:tabs>
        <w:ind w:left="640" w:hanging="361"/>
        <w:jc w:val="left"/>
      </w:pPr>
      <w:r>
        <w:t>What I have an offense on my background</w:t>
      </w:r>
      <w:r>
        <w:rPr>
          <w:spacing w:val="-2"/>
        </w:rPr>
        <w:t xml:space="preserve"> </w:t>
      </w:r>
      <w:r>
        <w:t>record?</w:t>
      </w:r>
    </w:p>
    <w:p w14:paraId="5119CE4F" w14:textId="77777777" w:rsidR="0016703B" w:rsidRDefault="0016703B" w:rsidP="0016703B">
      <w:pPr>
        <w:pStyle w:val="BodyText"/>
        <w:ind w:left="640" w:right="1916"/>
      </w:pPr>
      <w:r>
        <w:t>A person enrolled or planning to enroll in an educational program that prepares the person for certification as a dental assistant who has reason to believe that he or she may be ineligible for licensure due to a conviction or deferred adjudication for a felony or a misdemeanor offense may apply for a criminal history evaluation. Visit this link for more information:</w:t>
      </w:r>
      <w:r>
        <w:rPr>
          <w:spacing w:val="56"/>
        </w:rPr>
        <w:t xml:space="preserve"> </w:t>
      </w:r>
      <w:hyperlink r:id="rId19">
        <w:r>
          <w:rPr>
            <w:color w:val="0000FF"/>
            <w:u w:val="single" w:color="0000FF"/>
          </w:rPr>
          <w:t>http://tsbde.texas.gov/licensing/criminal-history-evaluation/</w:t>
        </w:r>
      </w:hyperlink>
    </w:p>
    <w:p w14:paraId="660C9CDD" w14:textId="77777777" w:rsidR="0016703B" w:rsidRDefault="0016703B" w:rsidP="0016703B">
      <w:pPr>
        <w:pStyle w:val="BodyText"/>
        <w:spacing w:before="2"/>
        <w:rPr>
          <w:sz w:val="16"/>
        </w:rPr>
      </w:pPr>
    </w:p>
    <w:p w14:paraId="0CEAC745" w14:textId="77777777" w:rsidR="0016703B" w:rsidRDefault="0016703B" w:rsidP="0016703B">
      <w:pPr>
        <w:pStyle w:val="BodyText"/>
        <w:spacing w:before="90"/>
        <w:ind w:left="640" w:right="1793"/>
        <w:jc w:val="both"/>
      </w:pPr>
      <w:r>
        <w:rPr>
          <w:b/>
        </w:rPr>
        <w:t>HB 1508 Notice</w:t>
      </w:r>
      <w:r>
        <w:t>: This program may lead to an occupational license for which a prior criminal history may make a student ineligible.</w:t>
      </w:r>
    </w:p>
    <w:p w14:paraId="25EB54A5" w14:textId="77777777" w:rsidR="0016703B" w:rsidRDefault="0016703B" w:rsidP="0016703B">
      <w:pPr>
        <w:pStyle w:val="BodyText"/>
        <w:spacing w:before="2"/>
      </w:pPr>
    </w:p>
    <w:p w14:paraId="501B08B8" w14:textId="77777777" w:rsidR="0016703B" w:rsidRDefault="0016703B" w:rsidP="0016703B">
      <w:pPr>
        <w:pStyle w:val="Heading1"/>
        <w:numPr>
          <w:ilvl w:val="0"/>
          <w:numId w:val="24"/>
        </w:numPr>
        <w:tabs>
          <w:tab w:val="left" w:pos="641"/>
        </w:tabs>
        <w:ind w:left="640" w:hanging="361"/>
        <w:jc w:val="both"/>
      </w:pPr>
      <w:r>
        <w:t>Are uniforms required for the</w:t>
      </w:r>
      <w:r>
        <w:rPr>
          <w:spacing w:val="-11"/>
        </w:rPr>
        <w:t xml:space="preserve"> </w:t>
      </w:r>
      <w:r>
        <w:t>program?</w:t>
      </w:r>
    </w:p>
    <w:p w14:paraId="382A5F53" w14:textId="4E7858BE" w:rsidR="0016703B" w:rsidRDefault="0016703B" w:rsidP="0016703B">
      <w:pPr>
        <w:pStyle w:val="BodyText"/>
        <w:spacing w:before="5" w:line="235" w:lineRule="auto"/>
        <w:ind w:left="640" w:right="1921"/>
        <w:jc w:val="both"/>
      </w:pPr>
      <w:r>
        <w:t xml:space="preserve">Yes, A set of navy-blue scrubs is required for the </w:t>
      </w:r>
      <w:r w:rsidR="006B71F1">
        <w:t>Certified Nurse Aide</w:t>
      </w:r>
      <w:r>
        <w:t xml:space="preserve">  program. The student must wear clean white or black shoes and have socks that cover the lower part of the leg while sitting.</w:t>
      </w:r>
      <w:r w:rsidR="00C17BC0">
        <w:t xml:space="preserve"> CROCS are not allowed.</w:t>
      </w:r>
    </w:p>
    <w:p w14:paraId="4C97BCE2" w14:textId="77777777" w:rsidR="0016703B" w:rsidRDefault="0016703B" w:rsidP="0016703B">
      <w:pPr>
        <w:pStyle w:val="BodyText"/>
        <w:spacing w:before="10"/>
        <w:rPr>
          <w:sz w:val="20"/>
        </w:rPr>
      </w:pPr>
    </w:p>
    <w:p w14:paraId="7435F9BF" w14:textId="6E79E7F2" w:rsidR="0016703B" w:rsidRDefault="0016703B" w:rsidP="0016703B">
      <w:pPr>
        <w:pStyle w:val="Heading1"/>
        <w:numPr>
          <w:ilvl w:val="0"/>
          <w:numId w:val="24"/>
        </w:numPr>
        <w:tabs>
          <w:tab w:val="left" w:pos="641"/>
        </w:tabs>
        <w:spacing w:line="272" w:lineRule="exact"/>
        <w:ind w:left="640" w:hanging="361"/>
        <w:jc w:val="left"/>
      </w:pPr>
      <w:r>
        <w:t xml:space="preserve">Is there a fee to apply as a </w:t>
      </w:r>
      <w:r w:rsidR="00C17BC0">
        <w:t>certified nurse</w:t>
      </w:r>
      <w:r>
        <w:t xml:space="preserve"> Assistant in</w:t>
      </w:r>
      <w:r>
        <w:rPr>
          <w:spacing w:val="-2"/>
        </w:rPr>
        <w:t xml:space="preserve"> </w:t>
      </w:r>
      <w:r>
        <w:t>Texas?</w:t>
      </w:r>
    </w:p>
    <w:p w14:paraId="55BB17CF" w14:textId="732DBE74" w:rsidR="0016703B" w:rsidRDefault="0016703B" w:rsidP="0016703B">
      <w:pPr>
        <w:pStyle w:val="BodyText"/>
        <w:ind w:left="640" w:right="2381"/>
      </w:pPr>
      <w:r>
        <w:t xml:space="preserve">Yes. Following successful completion of the </w:t>
      </w:r>
      <w:r w:rsidR="00301DF3">
        <w:t>100-hour</w:t>
      </w:r>
      <w:r w:rsidR="000F5953">
        <w:t xml:space="preserve"> program, you must complete </w:t>
      </w:r>
      <w:r w:rsidR="00301DF3">
        <w:t>a written exam and clinical skills lab to be Certified in the state of Texas. The cost is $125 and must be taken with Prometric.</w:t>
      </w:r>
    </w:p>
    <w:p w14:paraId="52F99B0F" w14:textId="77777777" w:rsidR="00EE6006" w:rsidRPr="00532DE3" w:rsidRDefault="00EE6006" w:rsidP="00532DE3">
      <w:pPr>
        <w:pStyle w:val="BodyText"/>
        <w:kinsoku w:val="0"/>
        <w:overflowPunct w:val="0"/>
        <w:spacing w:before="2" w:after="100" w:afterAutospacing="1"/>
        <w:ind w:left="720"/>
        <w:rPr>
          <w:rFonts w:asciiTheme="minorHAnsi" w:hAnsiTheme="minorHAnsi" w:cstheme="minorHAnsi"/>
          <w:b/>
          <w:bCs/>
        </w:rPr>
      </w:pPr>
    </w:p>
    <w:p w14:paraId="40CD63E2" w14:textId="77777777" w:rsidR="00EE6006" w:rsidRDefault="00EE6006" w:rsidP="00FB0257">
      <w:pPr>
        <w:pStyle w:val="BodyText"/>
        <w:kinsoku w:val="0"/>
        <w:overflowPunct w:val="0"/>
        <w:spacing w:before="2" w:after="100" w:afterAutospacing="1"/>
        <w:ind w:left="720"/>
        <w:jc w:val="center"/>
        <w:rPr>
          <w:rFonts w:asciiTheme="minorHAnsi" w:hAnsiTheme="minorHAnsi" w:cstheme="minorHAnsi"/>
          <w:b/>
          <w:bCs/>
          <w:u w:val="single"/>
        </w:rPr>
      </w:pPr>
    </w:p>
    <w:p w14:paraId="4793C8EB" w14:textId="77777777" w:rsidR="00EE6006" w:rsidRDefault="00EE6006" w:rsidP="00FB0257">
      <w:pPr>
        <w:pStyle w:val="BodyText"/>
        <w:kinsoku w:val="0"/>
        <w:overflowPunct w:val="0"/>
        <w:spacing w:before="2" w:after="100" w:afterAutospacing="1"/>
        <w:ind w:left="720"/>
        <w:jc w:val="center"/>
        <w:rPr>
          <w:rFonts w:asciiTheme="minorHAnsi" w:hAnsiTheme="minorHAnsi" w:cstheme="minorHAnsi"/>
          <w:b/>
          <w:bCs/>
          <w:u w:val="single"/>
        </w:rPr>
      </w:pPr>
    </w:p>
    <w:p w14:paraId="77204EC6" w14:textId="2557F580" w:rsidR="00543D05" w:rsidRDefault="00543D05">
      <w:pPr>
        <w:rPr>
          <w:rFonts w:cstheme="minorHAnsi"/>
        </w:rPr>
      </w:pPr>
    </w:p>
    <w:p w14:paraId="3A720585" w14:textId="434A86E0" w:rsidR="00B954DC" w:rsidRDefault="00B954DC">
      <w:pPr>
        <w:rPr>
          <w:rFonts w:cstheme="minorHAnsi"/>
        </w:rPr>
      </w:pPr>
    </w:p>
    <w:p w14:paraId="1D2504C3" w14:textId="303467F6" w:rsidR="00B954DC" w:rsidRDefault="00B954DC">
      <w:pPr>
        <w:rPr>
          <w:rFonts w:cstheme="minorHAnsi"/>
        </w:rPr>
      </w:pPr>
    </w:p>
    <w:p w14:paraId="658507E8" w14:textId="3B8D2A52" w:rsidR="00B954DC" w:rsidRDefault="00B954DC">
      <w:pPr>
        <w:rPr>
          <w:rFonts w:cstheme="minorHAnsi"/>
        </w:rPr>
      </w:pPr>
    </w:p>
    <w:p w14:paraId="319D59DE" w14:textId="7C15D797" w:rsidR="00B954DC" w:rsidRDefault="00B954DC">
      <w:pPr>
        <w:rPr>
          <w:rFonts w:cstheme="minorHAnsi"/>
        </w:rPr>
      </w:pPr>
    </w:p>
    <w:p w14:paraId="6CFCC186" w14:textId="379933AE" w:rsidR="002B46AB" w:rsidRDefault="002B46AB">
      <w:pPr>
        <w:rPr>
          <w:rFonts w:cstheme="minorHAnsi"/>
        </w:rPr>
      </w:pPr>
    </w:p>
    <w:p w14:paraId="0B6079BF" w14:textId="77777777" w:rsidR="002B46AB" w:rsidRDefault="002B46AB">
      <w:pPr>
        <w:rPr>
          <w:rFonts w:cstheme="minorHAnsi"/>
        </w:rPr>
      </w:pPr>
    </w:p>
    <w:p w14:paraId="55614473" w14:textId="0F8BCFEA" w:rsidR="00B954DC" w:rsidRDefault="00B954DC">
      <w:pPr>
        <w:rPr>
          <w:rFonts w:cstheme="minorHAnsi"/>
        </w:rPr>
      </w:pPr>
    </w:p>
    <w:p w14:paraId="01B3F936" w14:textId="706C3EBE" w:rsidR="00B954DC" w:rsidRDefault="00B954DC">
      <w:pPr>
        <w:rPr>
          <w:rFonts w:cstheme="minorHAnsi"/>
        </w:rPr>
      </w:pPr>
    </w:p>
    <w:p w14:paraId="03AFECBA" w14:textId="0F193CC4" w:rsidR="00B954DC" w:rsidRDefault="00B954DC">
      <w:pPr>
        <w:rPr>
          <w:rFonts w:cstheme="minorHAnsi"/>
        </w:rPr>
      </w:pPr>
    </w:p>
    <w:p w14:paraId="563CF096" w14:textId="77777777" w:rsidR="00B954DC" w:rsidRDefault="00B954DC">
      <w:pPr>
        <w:rPr>
          <w:rFonts w:cstheme="minorHAnsi"/>
        </w:rPr>
      </w:pPr>
    </w:p>
    <w:p w14:paraId="788DB8E6" w14:textId="344A4DDB" w:rsidR="00F85226" w:rsidRDefault="006E6B6D" w:rsidP="00C81062">
      <w:pPr>
        <w:spacing w:before="85" w:line="333" w:lineRule="auto"/>
        <w:ind w:left="3996" w:right="704" w:hanging="2447"/>
        <w:jc w:val="center"/>
        <w:rPr>
          <w:rFonts w:ascii="Arial"/>
          <w:b/>
          <w:sz w:val="44"/>
        </w:rPr>
      </w:pPr>
      <w:r>
        <w:rPr>
          <w:rFonts w:ascii="Arial"/>
          <w:b/>
          <w:sz w:val="44"/>
        </w:rPr>
        <w:t>ONLY SUBMIT</w:t>
      </w:r>
      <w:r w:rsidR="00E26917">
        <w:rPr>
          <w:rFonts w:ascii="Arial"/>
          <w:b/>
          <w:sz w:val="44"/>
        </w:rPr>
        <w:t xml:space="preserve"> PAGES 14-18 AND YOU</w:t>
      </w:r>
      <w:r w:rsidR="00FD6CD3">
        <w:rPr>
          <w:rFonts w:ascii="Arial"/>
          <w:b/>
          <w:sz w:val="44"/>
        </w:rPr>
        <w:t>R</w:t>
      </w:r>
      <w:r w:rsidR="00E26917">
        <w:rPr>
          <w:rFonts w:ascii="Arial"/>
          <w:b/>
          <w:sz w:val="44"/>
        </w:rPr>
        <w:t xml:space="preserve"> DOCUMENTS</w:t>
      </w:r>
      <w:r>
        <w:rPr>
          <w:rFonts w:ascii="Arial"/>
          <w:b/>
          <w:sz w:val="44"/>
        </w:rPr>
        <w:t xml:space="preserve"> FOR THE APPLICATION PROCESS</w:t>
      </w:r>
    </w:p>
    <w:p w14:paraId="2A0DE53E" w14:textId="7F177AB8" w:rsidR="00F533E8" w:rsidRDefault="00F533E8" w:rsidP="00B954DC">
      <w:pPr>
        <w:rPr>
          <w:rFonts w:ascii="Arial"/>
          <w:b/>
          <w:sz w:val="36"/>
        </w:rPr>
      </w:pPr>
      <w:r>
        <w:rPr>
          <w:rFonts w:cstheme="minorHAnsi"/>
          <w:sz w:val="24"/>
          <w:szCs w:val="24"/>
        </w:rPr>
        <w:br w:type="page"/>
      </w:r>
      <w:r>
        <w:rPr>
          <w:rFonts w:ascii="Arial"/>
          <w:b/>
          <w:sz w:val="32"/>
        </w:rPr>
        <w:lastRenderedPageBreak/>
        <w:t>C.N.A. Application Checklist</w:t>
      </w:r>
    </w:p>
    <w:p w14:paraId="24146495" w14:textId="0CAEE66C" w:rsidR="00F147C1" w:rsidRDefault="00F533E8" w:rsidP="00F533E8">
      <w:pPr>
        <w:tabs>
          <w:tab w:val="left" w:pos="5719"/>
          <w:tab w:val="left" w:pos="5772"/>
          <w:tab w:val="left" w:pos="9009"/>
          <w:tab w:val="left" w:pos="9081"/>
        </w:tabs>
        <w:spacing w:line="369" w:lineRule="auto"/>
        <w:ind w:left="220" w:right="2156"/>
        <w:rPr>
          <w:sz w:val="22"/>
          <w:szCs w:val="22"/>
        </w:rPr>
      </w:pPr>
      <w:r w:rsidRPr="00D060BD">
        <w:rPr>
          <w:sz w:val="22"/>
          <w:szCs w:val="22"/>
        </w:rPr>
        <w:t>Name:__________________</w:t>
      </w:r>
      <w:r w:rsidR="00F147C1">
        <w:rPr>
          <w:sz w:val="22"/>
          <w:szCs w:val="22"/>
        </w:rPr>
        <w:t>______________________________________</w:t>
      </w:r>
      <w:r w:rsidRPr="00D060BD">
        <w:rPr>
          <w:sz w:val="22"/>
          <w:szCs w:val="22"/>
        </w:rPr>
        <w:t xml:space="preserve"> </w:t>
      </w:r>
      <w:r w:rsidR="00F147C1">
        <w:rPr>
          <w:sz w:val="22"/>
          <w:szCs w:val="22"/>
        </w:rPr>
        <w:t xml:space="preserve"> </w:t>
      </w:r>
    </w:p>
    <w:p w14:paraId="72203524" w14:textId="29FEF743" w:rsidR="00F533E8" w:rsidRPr="00D060BD" w:rsidRDefault="00F147C1" w:rsidP="00F533E8">
      <w:pPr>
        <w:tabs>
          <w:tab w:val="left" w:pos="5719"/>
          <w:tab w:val="left" w:pos="5772"/>
          <w:tab w:val="left" w:pos="9009"/>
          <w:tab w:val="left" w:pos="9081"/>
        </w:tabs>
        <w:spacing w:line="369" w:lineRule="auto"/>
        <w:ind w:left="220" w:right="2156"/>
        <w:rPr>
          <w:sz w:val="22"/>
          <w:szCs w:val="22"/>
        </w:rPr>
      </w:pPr>
      <w:r>
        <w:rPr>
          <w:sz w:val="22"/>
          <w:szCs w:val="22"/>
        </w:rPr>
        <w:t>Student ID# ___________________________</w:t>
      </w:r>
      <w:r w:rsidR="00F533E8" w:rsidRPr="00D060BD">
        <w:rPr>
          <w:sz w:val="22"/>
          <w:szCs w:val="22"/>
        </w:rPr>
        <w:t>Date:</w:t>
      </w:r>
      <w:r w:rsidR="00F533E8" w:rsidRPr="00D060BD">
        <w:rPr>
          <w:sz w:val="22"/>
          <w:szCs w:val="22"/>
          <w:u w:val="single"/>
        </w:rPr>
        <w:t>_____</w:t>
      </w:r>
      <w:r w:rsidR="00F533E8" w:rsidRPr="00D060BD">
        <w:rPr>
          <w:sz w:val="22"/>
          <w:szCs w:val="22"/>
        </w:rPr>
        <w:t>_______________ Email:___________________</w:t>
      </w:r>
      <w:r>
        <w:rPr>
          <w:sz w:val="22"/>
          <w:szCs w:val="22"/>
        </w:rPr>
        <w:t>_____________________________________</w:t>
      </w:r>
      <w:r w:rsidR="00F533E8" w:rsidRPr="00D060BD">
        <w:rPr>
          <w:sz w:val="22"/>
          <w:szCs w:val="22"/>
        </w:rPr>
        <w:t>_</w:t>
      </w:r>
    </w:p>
    <w:p w14:paraId="58A39A11" w14:textId="77777777" w:rsidR="00F533E8" w:rsidRPr="00D060BD" w:rsidRDefault="00F533E8" w:rsidP="00F533E8">
      <w:pPr>
        <w:pStyle w:val="BodyText"/>
        <w:spacing w:before="180"/>
        <w:ind w:left="220"/>
        <w:rPr>
          <w:sz w:val="22"/>
          <w:szCs w:val="22"/>
        </w:rPr>
      </w:pPr>
      <w:r w:rsidRPr="00D060BD">
        <w:rPr>
          <w:b/>
          <w:sz w:val="22"/>
          <w:szCs w:val="22"/>
        </w:rPr>
        <w:t xml:space="preserve">CLEAR COPIES </w:t>
      </w:r>
      <w:r w:rsidRPr="00D060BD">
        <w:rPr>
          <w:sz w:val="22"/>
          <w:szCs w:val="22"/>
        </w:rPr>
        <w:t>of documentation only. Do not submit original documents.</w:t>
      </w:r>
    </w:p>
    <w:p w14:paraId="175A5EE9" w14:textId="77777777" w:rsidR="00F533E8" w:rsidRPr="00D060BD" w:rsidRDefault="00F533E8" w:rsidP="00F533E8">
      <w:pPr>
        <w:tabs>
          <w:tab w:val="left" w:pos="869"/>
        </w:tabs>
        <w:spacing w:before="197"/>
        <w:ind w:left="220"/>
        <w:rPr>
          <w:sz w:val="22"/>
          <w:szCs w:val="22"/>
        </w:rPr>
      </w:pPr>
      <w:r w:rsidRPr="00D060BD">
        <w:rPr>
          <w:sz w:val="22"/>
          <w:szCs w:val="22"/>
          <w:u w:val="single"/>
        </w:rPr>
        <w:tab/>
      </w:r>
      <w:r w:rsidRPr="00D060BD">
        <w:rPr>
          <w:sz w:val="22"/>
          <w:szCs w:val="22"/>
        </w:rPr>
        <w:t>C.N.A. Program</w:t>
      </w:r>
      <w:r w:rsidRPr="00D060BD">
        <w:rPr>
          <w:spacing w:val="-2"/>
          <w:sz w:val="22"/>
          <w:szCs w:val="22"/>
        </w:rPr>
        <w:t xml:space="preserve"> </w:t>
      </w:r>
      <w:r w:rsidRPr="00D060BD">
        <w:rPr>
          <w:sz w:val="22"/>
          <w:szCs w:val="22"/>
        </w:rPr>
        <w:t>Application</w:t>
      </w:r>
    </w:p>
    <w:p w14:paraId="00F7D73B" w14:textId="77777777" w:rsidR="00F533E8" w:rsidRPr="00D060BD" w:rsidRDefault="00F533E8" w:rsidP="00F533E8">
      <w:pPr>
        <w:tabs>
          <w:tab w:val="left" w:pos="869"/>
        </w:tabs>
        <w:spacing w:before="197"/>
        <w:ind w:left="220"/>
        <w:rPr>
          <w:sz w:val="22"/>
          <w:szCs w:val="22"/>
        </w:rPr>
      </w:pPr>
      <w:r w:rsidRPr="00D060BD">
        <w:rPr>
          <w:sz w:val="22"/>
          <w:szCs w:val="22"/>
        </w:rPr>
        <w:t>______ Health Questionnaire</w:t>
      </w:r>
    </w:p>
    <w:p w14:paraId="3F08A9F5" w14:textId="77777777" w:rsidR="00F533E8" w:rsidRPr="00D060BD" w:rsidRDefault="00F533E8" w:rsidP="00F533E8">
      <w:pPr>
        <w:tabs>
          <w:tab w:val="left" w:pos="868"/>
        </w:tabs>
        <w:spacing w:before="184"/>
        <w:ind w:left="220"/>
        <w:rPr>
          <w:sz w:val="22"/>
          <w:szCs w:val="22"/>
        </w:rPr>
      </w:pPr>
      <w:r w:rsidRPr="00D060BD">
        <w:rPr>
          <w:sz w:val="22"/>
          <w:szCs w:val="22"/>
          <w:u w:val="single"/>
        </w:rPr>
        <w:t xml:space="preserve"> </w:t>
      </w:r>
      <w:r w:rsidRPr="00D060BD">
        <w:rPr>
          <w:sz w:val="22"/>
          <w:szCs w:val="22"/>
          <w:u w:val="single"/>
        </w:rPr>
        <w:tab/>
      </w:r>
      <w:r w:rsidRPr="00D060BD">
        <w:rPr>
          <w:sz w:val="22"/>
          <w:szCs w:val="22"/>
        </w:rPr>
        <w:t>Confidentiality Statement</w:t>
      </w:r>
    </w:p>
    <w:p w14:paraId="4A6CE655" w14:textId="77777777" w:rsidR="00F533E8" w:rsidRPr="00D060BD" w:rsidRDefault="00F533E8" w:rsidP="00F533E8">
      <w:pPr>
        <w:tabs>
          <w:tab w:val="left" w:pos="868"/>
        </w:tabs>
        <w:spacing w:before="183"/>
        <w:ind w:left="220"/>
        <w:rPr>
          <w:sz w:val="22"/>
          <w:szCs w:val="22"/>
        </w:rPr>
      </w:pPr>
      <w:r w:rsidRPr="00D060BD">
        <w:rPr>
          <w:sz w:val="22"/>
          <w:szCs w:val="22"/>
          <w:u w:val="single"/>
        </w:rPr>
        <w:t xml:space="preserve"> </w:t>
      </w:r>
      <w:r w:rsidRPr="00D060BD">
        <w:rPr>
          <w:sz w:val="22"/>
          <w:szCs w:val="22"/>
          <w:u w:val="single"/>
        </w:rPr>
        <w:tab/>
      </w:r>
      <w:r w:rsidRPr="00D060BD">
        <w:rPr>
          <w:sz w:val="22"/>
          <w:szCs w:val="22"/>
        </w:rPr>
        <w:t>Student Responsibility Statement</w:t>
      </w:r>
    </w:p>
    <w:p w14:paraId="4ECD3760" w14:textId="1D0BC223" w:rsidR="00F533E8" w:rsidRPr="00D060BD" w:rsidRDefault="00F533E8" w:rsidP="00F533E8">
      <w:pPr>
        <w:tabs>
          <w:tab w:val="left" w:pos="826"/>
        </w:tabs>
        <w:ind w:left="220"/>
        <w:rPr>
          <w:sz w:val="22"/>
          <w:szCs w:val="22"/>
        </w:rPr>
      </w:pPr>
      <w:r w:rsidRPr="00D060BD">
        <w:rPr>
          <w:sz w:val="22"/>
          <w:szCs w:val="22"/>
          <w:u w:val="single"/>
        </w:rPr>
        <w:t>______</w:t>
      </w:r>
      <w:r w:rsidRPr="00D060BD">
        <w:rPr>
          <w:sz w:val="22"/>
          <w:szCs w:val="22"/>
        </w:rPr>
        <w:t>Copy of Valid Identification</w:t>
      </w:r>
    </w:p>
    <w:p w14:paraId="31D23851" w14:textId="67237CF9" w:rsidR="00F533E8" w:rsidRPr="00D060BD" w:rsidRDefault="00F533E8" w:rsidP="00F533E8">
      <w:pPr>
        <w:tabs>
          <w:tab w:val="left" w:pos="826"/>
        </w:tabs>
        <w:ind w:left="220"/>
        <w:rPr>
          <w:sz w:val="22"/>
          <w:szCs w:val="22"/>
        </w:rPr>
      </w:pPr>
      <w:r w:rsidRPr="00D060BD">
        <w:rPr>
          <w:sz w:val="22"/>
          <w:szCs w:val="22"/>
          <w:u w:val="single"/>
        </w:rPr>
        <w:t xml:space="preserve">______ </w:t>
      </w:r>
      <w:r w:rsidRPr="00D060BD">
        <w:rPr>
          <w:sz w:val="22"/>
          <w:szCs w:val="22"/>
        </w:rPr>
        <w:t>Copy of signed Social Security Card</w:t>
      </w:r>
    </w:p>
    <w:p w14:paraId="4A7194E7" w14:textId="77777777" w:rsidR="00D060BD" w:rsidRDefault="00F533E8" w:rsidP="00D060BD">
      <w:pPr>
        <w:tabs>
          <w:tab w:val="left" w:pos="826"/>
        </w:tabs>
        <w:ind w:left="220"/>
        <w:rPr>
          <w:sz w:val="22"/>
          <w:szCs w:val="22"/>
        </w:rPr>
      </w:pPr>
      <w:r w:rsidRPr="00D060BD">
        <w:rPr>
          <w:sz w:val="22"/>
          <w:szCs w:val="22"/>
          <w:u w:val="single"/>
        </w:rPr>
        <w:t xml:space="preserve">______ </w:t>
      </w:r>
      <w:r w:rsidRPr="00D060BD">
        <w:rPr>
          <w:sz w:val="22"/>
          <w:szCs w:val="22"/>
        </w:rPr>
        <w:t>Copy of high school diploma with graduation date/GED/ or high school transcript</w:t>
      </w:r>
    </w:p>
    <w:p w14:paraId="3DC0B5AF" w14:textId="0A506CFB" w:rsidR="00F533E8" w:rsidRPr="00D060BD" w:rsidRDefault="00F533E8" w:rsidP="00D060BD">
      <w:pPr>
        <w:tabs>
          <w:tab w:val="left" w:pos="826"/>
        </w:tabs>
        <w:ind w:left="220"/>
        <w:rPr>
          <w:sz w:val="22"/>
          <w:szCs w:val="22"/>
        </w:rPr>
      </w:pPr>
      <w:r w:rsidRPr="00D060BD">
        <w:rPr>
          <w:sz w:val="22"/>
          <w:szCs w:val="22"/>
          <w:u w:val="single"/>
        </w:rPr>
        <w:t>_____</w:t>
      </w:r>
      <w:r w:rsidR="00D060BD">
        <w:rPr>
          <w:sz w:val="22"/>
          <w:szCs w:val="22"/>
          <w:u w:val="single"/>
        </w:rPr>
        <w:t xml:space="preserve">   </w:t>
      </w:r>
      <w:r w:rsidRPr="00D060BD">
        <w:rPr>
          <w:sz w:val="22"/>
          <w:szCs w:val="22"/>
        </w:rPr>
        <w:t>Copy of Proof of Personal Health Insurance (front and back of</w:t>
      </w:r>
      <w:r w:rsidRPr="00D060BD">
        <w:rPr>
          <w:spacing w:val="-5"/>
          <w:sz w:val="22"/>
          <w:szCs w:val="22"/>
        </w:rPr>
        <w:t xml:space="preserve"> </w:t>
      </w:r>
      <w:r w:rsidRPr="00D060BD">
        <w:rPr>
          <w:sz w:val="22"/>
          <w:szCs w:val="22"/>
        </w:rPr>
        <w:t>card)</w:t>
      </w:r>
    </w:p>
    <w:p w14:paraId="2506CBCC" w14:textId="77777777" w:rsidR="00F533E8" w:rsidRPr="00D060BD" w:rsidRDefault="00F533E8" w:rsidP="00F533E8">
      <w:pPr>
        <w:tabs>
          <w:tab w:val="left" w:pos="869"/>
        </w:tabs>
        <w:spacing w:before="183" w:line="259" w:lineRule="auto"/>
        <w:ind w:left="220" w:right="354"/>
        <w:rPr>
          <w:sz w:val="22"/>
          <w:szCs w:val="22"/>
        </w:rPr>
      </w:pPr>
      <w:r w:rsidRPr="00D060BD">
        <w:rPr>
          <w:sz w:val="22"/>
          <w:szCs w:val="22"/>
          <w:u w:val="single"/>
        </w:rPr>
        <w:t xml:space="preserve"> </w:t>
      </w:r>
      <w:r w:rsidRPr="00D060BD">
        <w:rPr>
          <w:sz w:val="22"/>
          <w:szCs w:val="22"/>
          <w:u w:val="single"/>
        </w:rPr>
        <w:tab/>
      </w:r>
      <w:r w:rsidRPr="00D060BD">
        <w:rPr>
          <w:sz w:val="22"/>
          <w:szCs w:val="22"/>
        </w:rPr>
        <w:t>Copy of American Heart Association Basic Life Support for Health Care Provider Card (front and back of card)</w:t>
      </w:r>
    </w:p>
    <w:p w14:paraId="10C5270E" w14:textId="77777777" w:rsidR="00F533E8" w:rsidRPr="00D060BD" w:rsidRDefault="00F533E8" w:rsidP="00F533E8">
      <w:pPr>
        <w:pStyle w:val="BodyText"/>
        <w:rPr>
          <w:sz w:val="22"/>
          <w:szCs w:val="22"/>
        </w:rPr>
      </w:pPr>
      <w:r w:rsidRPr="00D060BD">
        <w:rPr>
          <w:sz w:val="22"/>
          <w:szCs w:val="22"/>
        </w:rPr>
        <w:t xml:space="preserve">     ______ Copy of all listed immunizations:  TB, Flu shot, Hep B( 3 series), Tdap Tetanus), Chickenpox, Measles, Mumps, and Rubella, and Meningococcal (if under the age of 22)</w:t>
      </w:r>
    </w:p>
    <w:p w14:paraId="1FC1B1B7" w14:textId="77777777" w:rsidR="005371B6" w:rsidRDefault="00F533E8" w:rsidP="00F533E8">
      <w:pPr>
        <w:pStyle w:val="BodyText"/>
        <w:tabs>
          <w:tab w:val="left" w:pos="4550"/>
          <w:tab w:val="left" w:pos="8685"/>
        </w:tabs>
        <w:spacing w:before="182" w:line="400" w:lineRule="auto"/>
        <w:ind w:left="143" w:right="765"/>
        <w:rPr>
          <w:b/>
          <w:bCs/>
          <w:sz w:val="22"/>
          <w:szCs w:val="22"/>
        </w:rPr>
      </w:pPr>
      <w:r w:rsidRPr="00D060BD">
        <w:rPr>
          <w:b/>
          <w:bCs/>
          <w:sz w:val="22"/>
          <w:szCs w:val="22"/>
        </w:rPr>
        <w:t xml:space="preserve">______ Criminal Background check and Drug Screen will be completed once you have been accepted into program.    </w:t>
      </w:r>
    </w:p>
    <w:p w14:paraId="75582A59" w14:textId="64CB8801" w:rsidR="00F533E8" w:rsidRDefault="00F533E8" w:rsidP="00F533E8">
      <w:pPr>
        <w:pStyle w:val="BodyText"/>
        <w:tabs>
          <w:tab w:val="left" w:pos="4550"/>
          <w:tab w:val="left" w:pos="8685"/>
        </w:tabs>
        <w:spacing w:before="182" w:line="400" w:lineRule="auto"/>
        <w:ind w:left="143" w:right="765"/>
      </w:pPr>
      <w:r w:rsidRPr="00D060BD">
        <w:rPr>
          <w:b/>
          <w:bCs/>
          <w:sz w:val="22"/>
          <w:szCs w:val="22"/>
        </w:rPr>
        <w:t xml:space="preserve"> </w:t>
      </w:r>
      <w:r>
        <w:t>For Office Use Only:</w:t>
      </w:r>
    </w:p>
    <w:p w14:paraId="525D9FE0" w14:textId="77777777" w:rsidR="00F533E8" w:rsidRDefault="00F533E8" w:rsidP="00F533E8">
      <w:pPr>
        <w:pStyle w:val="BodyText"/>
        <w:tabs>
          <w:tab w:val="left" w:pos="4550"/>
          <w:tab w:val="left" w:pos="8685"/>
        </w:tabs>
        <w:spacing w:before="182" w:line="400" w:lineRule="auto"/>
        <w:ind w:left="143" w:right="765"/>
      </w:pPr>
      <w:r>
        <w:t>Reviewed</w:t>
      </w:r>
      <w:r>
        <w:rPr>
          <w:spacing w:val="-3"/>
        </w:rPr>
        <w:t xml:space="preserve"> </w:t>
      </w:r>
      <w:r>
        <w:t>by:</w:t>
      </w:r>
      <w:r>
        <w:rPr>
          <w:u w:val="single"/>
        </w:rPr>
        <w:t xml:space="preserve"> </w:t>
      </w:r>
      <w:r>
        <w:rPr>
          <w:u w:val="single"/>
        </w:rPr>
        <w:tab/>
      </w:r>
      <w:r>
        <w:t>Date:</w:t>
      </w:r>
      <w:r>
        <w:rPr>
          <w:u w:val="single"/>
        </w:rPr>
        <w:tab/>
      </w:r>
      <w:r>
        <w:t xml:space="preserve"> </w:t>
      </w:r>
    </w:p>
    <w:p w14:paraId="6CCB44D7" w14:textId="77777777" w:rsidR="00F533E8" w:rsidRDefault="00F533E8" w:rsidP="00F533E8">
      <w:pPr>
        <w:pStyle w:val="BodyText"/>
        <w:tabs>
          <w:tab w:val="left" w:pos="4550"/>
          <w:tab w:val="left" w:pos="8685"/>
        </w:tabs>
        <w:spacing w:before="182" w:line="400" w:lineRule="auto"/>
        <w:ind w:left="143" w:right="765"/>
      </w:pPr>
      <w:r>
        <w:t>Comments:</w:t>
      </w:r>
      <w:r>
        <w:rPr>
          <w:spacing w:val="-2"/>
        </w:rPr>
        <w:t xml:space="preserve"> </w:t>
      </w:r>
      <w:r w:rsidRPr="00631CEC">
        <w:lastRenderedPageBreak/>
        <w:t>__________________________________________________________________</w:t>
      </w:r>
      <w:r>
        <w:t>___</w:t>
      </w:r>
      <w:r w:rsidRPr="00631CEC">
        <w:t>_</w:t>
      </w:r>
      <w:r w:rsidRPr="00631CEC">
        <w:rPr>
          <w:w w:val="20"/>
        </w:rPr>
        <w:t xml:space="preserve"> </w:t>
      </w:r>
    </w:p>
    <w:p w14:paraId="4D1CDE98" w14:textId="77777777" w:rsidR="00F533E8" w:rsidRDefault="00F533E8" w:rsidP="00F533E8">
      <w:pPr>
        <w:jc w:val="center"/>
        <w:rPr>
          <w:rFonts w:cstheme="minorHAnsi"/>
          <w:sz w:val="24"/>
          <w:szCs w:val="24"/>
        </w:rPr>
      </w:pPr>
      <w:r>
        <w:rPr>
          <w:b/>
          <w:sz w:val="32"/>
        </w:rPr>
        <w:t>C.N.A. PROGRAM APPLICATION</w:t>
      </w:r>
    </w:p>
    <w:p w14:paraId="67945C09" w14:textId="77777777" w:rsidR="00F533E8" w:rsidRDefault="00F533E8" w:rsidP="00F533E8">
      <w:pPr>
        <w:spacing w:before="18"/>
        <w:ind w:left="163" w:right="167" w:firstLine="3"/>
        <w:jc w:val="center"/>
        <w:rPr>
          <w:rFonts w:ascii="Arial"/>
        </w:rPr>
      </w:pPr>
      <w:r>
        <w:t xml:space="preserve">Applicants to Continuing Education health courses are responsible for retaining a photocopy of all documentation submitted </w:t>
      </w:r>
      <w:r>
        <w:rPr>
          <w:spacing w:val="3"/>
        </w:rPr>
        <w:t xml:space="preserve">for </w:t>
      </w:r>
      <w:r>
        <w:t>their</w:t>
      </w:r>
      <w:r>
        <w:rPr>
          <w:spacing w:val="-3"/>
        </w:rPr>
        <w:t xml:space="preserve"> </w:t>
      </w:r>
      <w:r>
        <w:t>personal</w:t>
      </w:r>
      <w:r>
        <w:rPr>
          <w:spacing w:val="-3"/>
        </w:rPr>
        <w:t xml:space="preserve"> </w:t>
      </w:r>
      <w:r>
        <w:t>records.</w:t>
      </w:r>
      <w:r>
        <w:rPr>
          <w:spacing w:val="-2"/>
        </w:rPr>
        <w:t xml:space="preserve"> </w:t>
      </w:r>
      <w:r>
        <w:t>Once</w:t>
      </w:r>
      <w:r>
        <w:rPr>
          <w:spacing w:val="-5"/>
        </w:rPr>
        <w:t xml:space="preserve"> </w:t>
      </w:r>
      <w:r>
        <w:t>this</w:t>
      </w:r>
      <w:r>
        <w:rPr>
          <w:spacing w:val="-4"/>
        </w:rPr>
        <w:t xml:space="preserve"> </w:t>
      </w:r>
      <w:r>
        <w:t>documentation</w:t>
      </w:r>
      <w:r>
        <w:rPr>
          <w:spacing w:val="-3"/>
        </w:rPr>
        <w:t xml:space="preserve"> </w:t>
      </w:r>
      <w:r>
        <w:t>has</w:t>
      </w:r>
      <w:r>
        <w:rPr>
          <w:spacing w:val="-4"/>
        </w:rPr>
        <w:t xml:space="preserve"> </w:t>
      </w:r>
      <w:r>
        <w:t>been</w:t>
      </w:r>
      <w:r>
        <w:rPr>
          <w:spacing w:val="3"/>
        </w:rPr>
        <w:t xml:space="preserve"> </w:t>
      </w:r>
      <w:r>
        <w:t>submitted</w:t>
      </w:r>
      <w:r>
        <w:rPr>
          <w:spacing w:val="-3"/>
        </w:rPr>
        <w:t xml:space="preserve"> </w:t>
      </w:r>
      <w:r>
        <w:t>to</w:t>
      </w:r>
      <w:r>
        <w:rPr>
          <w:spacing w:val="-3"/>
        </w:rPr>
        <w:t xml:space="preserve"> </w:t>
      </w:r>
      <w:r>
        <w:t>Continuing</w:t>
      </w:r>
      <w:r>
        <w:rPr>
          <w:spacing w:val="-3"/>
        </w:rPr>
        <w:t xml:space="preserve"> </w:t>
      </w:r>
      <w:r>
        <w:t>Education</w:t>
      </w:r>
      <w:r>
        <w:rPr>
          <w:spacing w:val="-3"/>
        </w:rPr>
        <w:t xml:space="preserve"> </w:t>
      </w:r>
      <w:r>
        <w:t>the</w:t>
      </w:r>
      <w:r>
        <w:rPr>
          <w:spacing w:val="-3"/>
        </w:rPr>
        <w:t xml:space="preserve"> </w:t>
      </w:r>
      <w:r>
        <w:t>documentation</w:t>
      </w:r>
      <w:r>
        <w:rPr>
          <w:spacing w:val="-3"/>
        </w:rPr>
        <w:t xml:space="preserve"> </w:t>
      </w:r>
      <w:r>
        <w:t>becomes</w:t>
      </w:r>
      <w:r>
        <w:rPr>
          <w:spacing w:val="-5"/>
        </w:rPr>
        <w:t xml:space="preserve"> </w:t>
      </w:r>
      <w:r>
        <w:t>the</w:t>
      </w:r>
      <w:r>
        <w:rPr>
          <w:spacing w:val="-3"/>
        </w:rPr>
        <w:t xml:space="preserve"> </w:t>
      </w:r>
      <w:r>
        <w:t>sole property of Continuing Education and will not be returned nor photocopied for the applicant, instructors, or any other</w:t>
      </w:r>
      <w:r>
        <w:rPr>
          <w:spacing w:val="-25"/>
        </w:rPr>
        <w:t xml:space="preserve"> </w:t>
      </w:r>
      <w:r>
        <w:t>party</w:t>
      </w:r>
      <w:r>
        <w:rPr>
          <w:rFonts w:ascii="Arial"/>
        </w:rPr>
        <w:t>.</w:t>
      </w:r>
    </w:p>
    <w:p w14:paraId="419BB7E9" w14:textId="77777777" w:rsidR="00F533E8" w:rsidRDefault="00F533E8" w:rsidP="00F533E8">
      <w:pPr>
        <w:rPr>
          <w:rFonts w:cstheme="minorHAnsi"/>
          <w:sz w:val="24"/>
          <w:szCs w:val="24"/>
        </w:rPr>
      </w:pPr>
    </w:p>
    <w:p w14:paraId="0DEB3C0A" w14:textId="38CAF2A9" w:rsidR="00F533E8" w:rsidRDefault="00F533E8" w:rsidP="00F533E8">
      <w:pPr>
        <w:tabs>
          <w:tab w:val="left" w:pos="3540"/>
          <w:tab w:val="left" w:pos="4392"/>
          <w:tab w:val="left" w:pos="5980"/>
          <w:tab w:val="left" w:pos="7421"/>
          <w:tab w:val="left" w:pos="9631"/>
        </w:tabs>
        <w:spacing w:before="189"/>
        <w:ind w:left="220"/>
        <w:rPr>
          <w:sz w:val="24"/>
        </w:rPr>
      </w:pPr>
      <w:r>
        <w:rPr>
          <w:sz w:val="24"/>
        </w:rPr>
        <w:t>DCCCD STUDENT</w:t>
      </w:r>
      <w:r>
        <w:rPr>
          <w:spacing w:val="-2"/>
          <w:sz w:val="24"/>
        </w:rPr>
        <w:t xml:space="preserve"> </w:t>
      </w:r>
      <w:r>
        <w:rPr>
          <w:sz w:val="24"/>
        </w:rPr>
        <w:t>ID</w:t>
      </w:r>
      <w:r>
        <w:rPr>
          <w:spacing w:val="-1"/>
          <w:sz w:val="24"/>
        </w:rPr>
        <w:t xml:space="preserve"> </w:t>
      </w:r>
      <w:r>
        <w:rPr>
          <w:sz w:val="24"/>
        </w:rPr>
        <w:t>NO.</w:t>
      </w:r>
      <w:r>
        <w:rPr>
          <w:sz w:val="24"/>
          <w:u w:val="single"/>
        </w:rPr>
        <w:t xml:space="preserve"> </w:t>
      </w:r>
      <w:r>
        <w:rPr>
          <w:sz w:val="24"/>
          <w:u w:val="single"/>
        </w:rPr>
        <w:tab/>
      </w:r>
      <w:r w:rsidR="00F147C1">
        <w:rPr>
          <w:sz w:val="24"/>
          <w:u w:val="single"/>
        </w:rPr>
        <w:t>________</w:t>
      </w:r>
      <w:r>
        <w:rPr>
          <w:sz w:val="24"/>
          <w:u w:val="single"/>
        </w:rPr>
        <w:tab/>
      </w:r>
      <w:r>
        <w:rPr>
          <w:sz w:val="24"/>
        </w:rPr>
        <w:t xml:space="preserve"> DATE</w:t>
      </w:r>
      <w:r>
        <w:rPr>
          <w:spacing w:val="-1"/>
          <w:sz w:val="24"/>
        </w:rPr>
        <w:t xml:space="preserve"> </w:t>
      </w:r>
      <w:r>
        <w:rPr>
          <w:sz w:val="24"/>
          <w:u w:val="single"/>
        </w:rPr>
        <w:t xml:space="preserve"> </w:t>
      </w:r>
      <w:r>
        <w:rPr>
          <w:sz w:val="24"/>
          <w:u w:val="single"/>
        </w:rPr>
        <w:tab/>
        <w:t>________</w:t>
      </w:r>
    </w:p>
    <w:p w14:paraId="146B0FAC" w14:textId="77777777" w:rsidR="00F533E8" w:rsidRDefault="00F533E8" w:rsidP="00F533E8">
      <w:pPr>
        <w:pStyle w:val="BodyText"/>
        <w:rPr>
          <w:sz w:val="20"/>
        </w:rPr>
      </w:pPr>
    </w:p>
    <w:p w14:paraId="6A44EA43" w14:textId="77777777" w:rsidR="00F533E8" w:rsidRDefault="00F533E8" w:rsidP="00F533E8">
      <w:pPr>
        <w:pStyle w:val="BodyText"/>
        <w:spacing w:before="10"/>
        <w:rPr>
          <w:sz w:val="19"/>
        </w:rPr>
      </w:pPr>
    </w:p>
    <w:p w14:paraId="70DBEFB1" w14:textId="77777777" w:rsidR="00F533E8" w:rsidRDefault="00F533E8" w:rsidP="00F533E8">
      <w:pPr>
        <w:tabs>
          <w:tab w:val="left" w:pos="6194"/>
          <w:tab w:val="left" w:pos="6701"/>
          <w:tab w:val="left" w:pos="9631"/>
        </w:tabs>
        <w:spacing w:before="51"/>
        <w:ind w:left="220"/>
        <w:rPr>
          <w:sz w:val="24"/>
        </w:rPr>
      </w:pPr>
      <w:r>
        <w:rPr>
          <w:sz w:val="24"/>
        </w:rPr>
        <w:t>NAME</w:t>
      </w:r>
      <w:r>
        <w:rPr>
          <w:sz w:val="24"/>
          <w:u w:val="single"/>
        </w:rPr>
        <w:t xml:space="preserve"> </w:t>
      </w:r>
      <w:r>
        <w:rPr>
          <w:sz w:val="24"/>
          <w:u w:val="single"/>
        </w:rPr>
        <w:tab/>
        <w:t>___</w:t>
      </w:r>
      <w:r>
        <w:rPr>
          <w:sz w:val="24"/>
        </w:rPr>
        <w:tab/>
        <w:t>BIRTHDATE ____________</w:t>
      </w:r>
    </w:p>
    <w:p w14:paraId="408753F5" w14:textId="77777777" w:rsidR="00F533E8" w:rsidRDefault="00F533E8" w:rsidP="00F533E8">
      <w:pPr>
        <w:tabs>
          <w:tab w:val="left" w:pos="2181"/>
          <w:tab w:val="left" w:pos="4234"/>
          <w:tab w:val="left" w:pos="6752"/>
        </w:tabs>
        <w:ind w:left="144" w:right="542"/>
        <w:jc w:val="right"/>
        <w:rPr>
          <w:sz w:val="24"/>
        </w:rPr>
      </w:pPr>
      <w:r>
        <w:rPr>
          <w:sz w:val="24"/>
        </w:rPr>
        <w:t xml:space="preserve"> Last</w:t>
      </w:r>
      <w:r>
        <w:rPr>
          <w:sz w:val="24"/>
        </w:rPr>
        <w:tab/>
        <w:t xml:space="preserve">  First</w:t>
      </w:r>
      <w:r>
        <w:rPr>
          <w:sz w:val="24"/>
        </w:rPr>
        <w:tab/>
        <w:t xml:space="preserve">  Middle</w:t>
      </w:r>
      <w:r>
        <w:rPr>
          <w:spacing w:val="-1"/>
          <w:sz w:val="24"/>
        </w:rPr>
        <w:t xml:space="preserve"> </w:t>
      </w:r>
      <w:r>
        <w:rPr>
          <w:sz w:val="24"/>
        </w:rPr>
        <w:t>I</w:t>
      </w:r>
      <w:r>
        <w:rPr>
          <w:sz w:val="24"/>
        </w:rPr>
        <w:tab/>
        <w:t xml:space="preserve"> Month/Day/Year</w:t>
      </w:r>
    </w:p>
    <w:p w14:paraId="22ACC52F" w14:textId="77777777" w:rsidR="00F533E8" w:rsidRDefault="00F533E8" w:rsidP="00F533E8">
      <w:pPr>
        <w:pStyle w:val="BodyText"/>
      </w:pPr>
    </w:p>
    <w:p w14:paraId="5915541F" w14:textId="77777777" w:rsidR="00F533E8" w:rsidRDefault="00F533E8" w:rsidP="00F533E8">
      <w:pPr>
        <w:tabs>
          <w:tab w:val="left" w:pos="9631"/>
        </w:tabs>
        <w:ind w:left="220"/>
        <w:rPr>
          <w:sz w:val="24"/>
        </w:rPr>
      </w:pPr>
      <w:r>
        <w:rPr>
          <w:sz w:val="24"/>
        </w:rPr>
        <w:t>ADDRESS</w:t>
      </w:r>
      <w:r>
        <w:rPr>
          <w:spacing w:val="-1"/>
          <w:sz w:val="24"/>
        </w:rPr>
        <w:t xml:space="preserve"> </w:t>
      </w:r>
      <w:r>
        <w:rPr>
          <w:sz w:val="24"/>
          <w:u w:val="single"/>
        </w:rPr>
        <w:tab/>
      </w:r>
    </w:p>
    <w:p w14:paraId="2248FE02" w14:textId="77777777" w:rsidR="00F533E8" w:rsidRDefault="00F533E8" w:rsidP="00F533E8">
      <w:pPr>
        <w:tabs>
          <w:tab w:val="left" w:pos="3794"/>
          <w:tab w:val="left" w:pos="7201"/>
        </w:tabs>
        <w:ind w:right="472"/>
        <w:jc w:val="center"/>
        <w:rPr>
          <w:sz w:val="24"/>
        </w:rPr>
      </w:pPr>
      <w:r>
        <w:rPr>
          <w:sz w:val="24"/>
        </w:rPr>
        <w:t xml:space="preserve">Street </w:t>
      </w:r>
      <w:r>
        <w:rPr>
          <w:sz w:val="24"/>
        </w:rPr>
        <w:tab/>
        <w:t>City</w:t>
      </w:r>
      <w:r>
        <w:rPr>
          <w:spacing w:val="-2"/>
          <w:sz w:val="24"/>
        </w:rPr>
        <w:t xml:space="preserve"> </w:t>
      </w:r>
      <w:r>
        <w:rPr>
          <w:sz w:val="24"/>
        </w:rPr>
        <w:t>and State</w:t>
      </w:r>
      <w:r>
        <w:rPr>
          <w:sz w:val="24"/>
        </w:rPr>
        <w:tab/>
      </w:r>
      <w:r>
        <w:rPr>
          <w:sz w:val="24"/>
        </w:rPr>
        <w:tab/>
        <w:t>ZIP</w:t>
      </w:r>
    </w:p>
    <w:p w14:paraId="654556E9" w14:textId="77777777" w:rsidR="00F533E8" w:rsidRDefault="00F533E8" w:rsidP="00F533E8">
      <w:pPr>
        <w:pStyle w:val="BodyText"/>
      </w:pPr>
    </w:p>
    <w:p w14:paraId="30240DB9" w14:textId="77777777" w:rsidR="00F533E8" w:rsidRDefault="00F533E8" w:rsidP="00F533E8">
      <w:pPr>
        <w:tabs>
          <w:tab w:val="left" w:pos="1992"/>
          <w:tab w:val="left" w:pos="4343"/>
          <w:tab w:val="left" w:pos="5260"/>
          <w:tab w:val="left" w:pos="5823"/>
          <w:tab w:val="left" w:pos="9581"/>
        </w:tabs>
        <w:ind w:left="220"/>
        <w:rPr>
          <w:sz w:val="24"/>
        </w:rPr>
      </w:pPr>
      <w:r>
        <w:rPr>
          <w:sz w:val="24"/>
        </w:rPr>
        <w:t>TELEPHONE</w:t>
      </w:r>
      <w:r>
        <w:rPr>
          <w:sz w:val="24"/>
          <w:u w:val="single"/>
        </w:rPr>
        <w:t xml:space="preserve"> </w:t>
      </w:r>
      <w:r>
        <w:rPr>
          <w:spacing w:val="52"/>
          <w:sz w:val="24"/>
          <w:u w:val="single"/>
        </w:rPr>
        <w:t xml:space="preserve"> </w:t>
      </w:r>
      <w:r>
        <w:rPr>
          <w:sz w:val="24"/>
          <w:u w:val="single"/>
        </w:rPr>
        <w:t>(</w:t>
      </w:r>
      <w:r>
        <w:rPr>
          <w:sz w:val="24"/>
          <w:u w:val="single"/>
        </w:rPr>
        <w:tab/>
        <w:t>)</w:t>
      </w:r>
      <w:r>
        <w:rPr>
          <w:sz w:val="24"/>
          <w:u w:val="single"/>
        </w:rPr>
        <w:tab/>
      </w:r>
      <w:r>
        <w:rPr>
          <w:sz w:val="24"/>
        </w:rPr>
        <w:tab/>
      </w:r>
      <w:r>
        <w:rPr>
          <w:sz w:val="24"/>
          <w:u w:val="single"/>
        </w:rPr>
        <w:t xml:space="preserve"> (</w:t>
      </w:r>
      <w:r>
        <w:rPr>
          <w:sz w:val="24"/>
          <w:u w:val="single"/>
        </w:rPr>
        <w:tab/>
        <w:t>)____________________________</w:t>
      </w:r>
    </w:p>
    <w:p w14:paraId="722F4D51" w14:textId="77777777" w:rsidR="00F533E8" w:rsidRDefault="00F533E8" w:rsidP="00F533E8">
      <w:pPr>
        <w:tabs>
          <w:tab w:val="left" w:pos="4548"/>
        </w:tabs>
        <w:ind w:right="609"/>
        <w:jc w:val="center"/>
        <w:rPr>
          <w:sz w:val="24"/>
        </w:rPr>
      </w:pPr>
      <w:r>
        <w:rPr>
          <w:sz w:val="24"/>
        </w:rPr>
        <w:t>Home</w:t>
      </w:r>
      <w:r>
        <w:rPr>
          <w:sz w:val="24"/>
        </w:rPr>
        <w:tab/>
        <w:t>Business/Mobile</w:t>
      </w:r>
    </w:p>
    <w:p w14:paraId="1BB617D6" w14:textId="77777777" w:rsidR="00F533E8" w:rsidRDefault="00F533E8" w:rsidP="00F533E8">
      <w:pPr>
        <w:tabs>
          <w:tab w:val="left" w:pos="9495"/>
        </w:tabs>
        <w:spacing w:before="1"/>
        <w:ind w:left="220"/>
        <w:rPr>
          <w:sz w:val="24"/>
        </w:rPr>
      </w:pPr>
    </w:p>
    <w:p w14:paraId="33BD2683" w14:textId="77777777" w:rsidR="00F533E8" w:rsidRDefault="00F533E8" w:rsidP="00F533E8">
      <w:pPr>
        <w:tabs>
          <w:tab w:val="left" w:pos="9495"/>
        </w:tabs>
        <w:spacing w:before="1"/>
        <w:ind w:left="220"/>
        <w:rPr>
          <w:sz w:val="24"/>
        </w:rPr>
      </w:pPr>
      <w:r>
        <w:rPr>
          <w:sz w:val="24"/>
        </w:rPr>
        <w:t>EMAIL:</w:t>
      </w:r>
      <w:r>
        <w:rPr>
          <w:sz w:val="24"/>
          <w:u w:val="single"/>
        </w:rPr>
        <w:tab/>
      </w:r>
    </w:p>
    <w:p w14:paraId="7A7B4B26" w14:textId="77777777" w:rsidR="00F533E8" w:rsidRDefault="00F533E8" w:rsidP="00F533E8">
      <w:pPr>
        <w:spacing w:before="20"/>
        <w:ind w:right="1944"/>
        <w:rPr>
          <w:rFonts w:cstheme="minorHAnsi"/>
          <w:sz w:val="24"/>
          <w:szCs w:val="24"/>
        </w:rPr>
      </w:pPr>
      <w:r>
        <w:rPr>
          <w:rFonts w:cstheme="minorHAnsi"/>
          <w:sz w:val="24"/>
          <w:szCs w:val="24"/>
        </w:rPr>
        <w:t xml:space="preserve">    Social Security Number:  ______________________________________</w:t>
      </w:r>
    </w:p>
    <w:p w14:paraId="66FEEFA8" w14:textId="77777777" w:rsidR="00F533E8" w:rsidRDefault="00F533E8" w:rsidP="00F533E8">
      <w:pPr>
        <w:spacing w:before="20"/>
        <w:ind w:right="1944"/>
        <w:rPr>
          <w:b/>
          <w:sz w:val="24"/>
        </w:rPr>
      </w:pPr>
    </w:p>
    <w:p w14:paraId="5D3CEDCD" w14:textId="77777777" w:rsidR="00F533E8" w:rsidRDefault="00F533E8" w:rsidP="00F533E8">
      <w:pPr>
        <w:spacing w:before="20"/>
        <w:ind w:right="1944"/>
        <w:rPr>
          <w:b/>
          <w:sz w:val="24"/>
        </w:rPr>
      </w:pPr>
    </w:p>
    <w:p w14:paraId="26AC0AE5" w14:textId="1CCAA5AB" w:rsidR="00F533E8" w:rsidRDefault="00F533E8" w:rsidP="00F533E8">
      <w:pPr>
        <w:spacing w:before="20"/>
        <w:ind w:right="1944"/>
        <w:rPr>
          <w:b/>
          <w:sz w:val="24"/>
        </w:rPr>
      </w:pPr>
      <w:r>
        <w:rPr>
          <w:b/>
          <w:sz w:val="24"/>
        </w:rPr>
        <w:lastRenderedPageBreak/>
        <w:t>HEALTH QUESTIONNAIRE - (To be completed by the applicant)</w:t>
      </w:r>
    </w:p>
    <w:p w14:paraId="312AAF0F" w14:textId="77777777" w:rsidR="00F533E8" w:rsidRDefault="00F533E8" w:rsidP="00F533E8">
      <w:pPr>
        <w:pStyle w:val="BodyText"/>
        <w:spacing w:before="12"/>
        <w:rPr>
          <w:b/>
          <w:sz w:val="23"/>
        </w:rPr>
      </w:pPr>
    </w:p>
    <w:p w14:paraId="4D8AB14F" w14:textId="77777777" w:rsidR="00F533E8" w:rsidRDefault="00F533E8" w:rsidP="00F533E8">
      <w:pPr>
        <w:pStyle w:val="BodyText"/>
        <w:ind w:left="220"/>
      </w:pPr>
      <w:r>
        <w:t>Do you have any physical limitations which would affect your ability to lift, turn, or transfer patients?</w:t>
      </w:r>
    </w:p>
    <w:p w14:paraId="5CC0FBE3" w14:textId="77777777" w:rsidR="00F533E8" w:rsidRPr="00C838CD" w:rsidRDefault="00F533E8" w:rsidP="00F533E8">
      <w:pPr>
        <w:tabs>
          <w:tab w:val="left" w:pos="7570"/>
          <w:tab w:val="left" w:pos="8602"/>
          <w:tab w:val="left" w:pos="9587"/>
        </w:tabs>
        <w:ind w:left="220"/>
        <w:rPr>
          <w:sz w:val="24"/>
        </w:rPr>
      </w:pPr>
      <w:r>
        <w:rPr>
          <w:sz w:val="24"/>
        </w:rPr>
        <w:t>Yes</w:t>
      </w:r>
      <w:r>
        <w:rPr>
          <w:sz w:val="24"/>
          <w:u w:val="single"/>
        </w:rPr>
        <w:t xml:space="preserve"> </w:t>
      </w:r>
      <w:r>
        <w:rPr>
          <w:sz w:val="24"/>
        </w:rPr>
        <w:t>______ No _______</w:t>
      </w:r>
    </w:p>
    <w:p w14:paraId="728C2BA6" w14:textId="77777777" w:rsidR="00F533E8" w:rsidRDefault="00F533E8" w:rsidP="00F533E8">
      <w:pPr>
        <w:pStyle w:val="BodyText"/>
        <w:spacing w:before="5"/>
        <w:rPr>
          <w:sz w:val="19"/>
        </w:rPr>
      </w:pPr>
    </w:p>
    <w:p w14:paraId="067366A2" w14:textId="0A3143F1" w:rsidR="00F533E8" w:rsidRPr="00C838CD" w:rsidRDefault="00F533E8" w:rsidP="00F533E8">
      <w:pPr>
        <w:tabs>
          <w:tab w:val="left" w:pos="7570"/>
          <w:tab w:val="left" w:pos="8602"/>
          <w:tab w:val="left" w:pos="9587"/>
        </w:tabs>
        <w:ind w:left="220"/>
        <w:rPr>
          <w:sz w:val="24"/>
        </w:rPr>
      </w:pPr>
      <w:r>
        <w:t xml:space="preserve">Do you have any limitations in the use of your senses, such as sight, </w:t>
      </w:r>
      <w:r w:rsidR="0045092A">
        <w:t>speech,</w:t>
      </w:r>
      <w:r>
        <w:t xml:space="preserve"> or hearing, which would limit your ability to practice a</w:t>
      </w:r>
      <w:r>
        <w:rPr>
          <w:spacing w:val="-23"/>
        </w:rPr>
        <w:t xml:space="preserve"> </w:t>
      </w:r>
      <w:r>
        <w:t>health</w:t>
      </w:r>
      <w:r>
        <w:rPr>
          <w:spacing w:val="-2"/>
        </w:rPr>
        <w:t xml:space="preserve"> </w:t>
      </w:r>
      <w:r>
        <w:t xml:space="preserve">profession?  </w:t>
      </w:r>
      <w:r>
        <w:rPr>
          <w:sz w:val="24"/>
        </w:rPr>
        <w:t>Yes</w:t>
      </w:r>
      <w:r>
        <w:rPr>
          <w:sz w:val="24"/>
          <w:u w:val="single"/>
        </w:rPr>
        <w:t xml:space="preserve"> </w:t>
      </w:r>
      <w:r>
        <w:rPr>
          <w:sz w:val="24"/>
        </w:rPr>
        <w:t>______ No _______</w:t>
      </w:r>
    </w:p>
    <w:p w14:paraId="14351AEA" w14:textId="77777777" w:rsidR="00F533E8" w:rsidRDefault="00F533E8" w:rsidP="00F533E8">
      <w:pPr>
        <w:pStyle w:val="BodyText"/>
        <w:spacing w:before="5"/>
        <w:rPr>
          <w:sz w:val="19"/>
        </w:rPr>
      </w:pPr>
    </w:p>
    <w:p w14:paraId="5456301D" w14:textId="77777777" w:rsidR="00F533E8" w:rsidRPr="00C838CD" w:rsidRDefault="00F533E8" w:rsidP="00F533E8">
      <w:pPr>
        <w:tabs>
          <w:tab w:val="left" w:pos="7570"/>
          <w:tab w:val="left" w:pos="8602"/>
          <w:tab w:val="left" w:pos="9587"/>
        </w:tabs>
        <w:ind w:left="220"/>
        <w:rPr>
          <w:sz w:val="24"/>
        </w:rPr>
      </w:pPr>
      <w:r>
        <w:t>Do you have any other condition which might interfere with your ability to practice a</w:t>
      </w:r>
      <w:r>
        <w:rPr>
          <w:spacing w:val="-5"/>
        </w:rPr>
        <w:t xml:space="preserve"> </w:t>
      </w:r>
      <w:r>
        <w:t>health</w:t>
      </w:r>
      <w:r>
        <w:rPr>
          <w:spacing w:val="-1"/>
        </w:rPr>
        <w:t xml:space="preserve"> </w:t>
      </w:r>
      <w:r>
        <w:t xml:space="preserve">profession?  </w:t>
      </w:r>
      <w:r>
        <w:rPr>
          <w:sz w:val="24"/>
        </w:rPr>
        <w:t>Yes</w:t>
      </w:r>
      <w:r>
        <w:rPr>
          <w:sz w:val="24"/>
          <w:u w:val="single"/>
        </w:rPr>
        <w:t xml:space="preserve"> </w:t>
      </w:r>
      <w:r>
        <w:rPr>
          <w:sz w:val="24"/>
        </w:rPr>
        <w:t>______ No _______</w:t>
      </w:r>
    </w:p>
    <w:p w14:paraId="0980AFB7" w14:textId="77777777" w:rsidR="00F533E8" w:rsidRDefault="00F533E8" w:rsidP="00F533E8">
      <w:pPr>
        <w:pStyle w:val="BodyText"/>
        <w:spacing w:before="5"/>
        <w:rPr>
          <w:sz w:val="19"/>
        </w:rPr>
      </w:pPr>
    </w:p>
    <w:p w14:paraId="28E1B787" w14:textId="77777777" w:rsidR="00F533E8" w:rsidRDefault="00F533E8" w:rsidP="00F533E8">
      <w:pPr>
        <w:spacing w:before="56"/>
        <w:ind w:left="330"/>
        <w:rPr>
          <w:i/>
        </w:rPr>
      </w:pPr>
      <w:r>
        <w:rPr>
          <w:i/>
        </w:rPr>
        <w:t>If you have answered "yes" to any of the above, please attach an explanation of your limitations.</w:t>
      </w:r>
    </w:p>
    <w:p w14:paraId="764A8AC9" w14:textId="77777777" w:rsidR="00F533E8" w:rsidRDefault="00F533E8" w:rsidP="00F533E8">
      <w:pPr>
        <w:pStyle w:val="BodyText"/>
        <w:rPr>
          <w:i/>
        </w:rPr>
      </w:pPr>
    </w:p>
    <w:p w14:paraId="24BB2B92" w14:textId="77777777" w:rsidR="00F533E8" w:rsidRPr="00681E16" w:rsidRDefault="00F533E8" w:rsidP="00F533E8">
      <w:pPr>
        <w:pStyle w:val="Heading3"/>
        <w:rPr>
          <w:color w:val="000000" w:themeColor="text1"/>
        </w:rPr>
      </w:pPr>
      <w:r w:rsidRPr="00681E16">
        <w:rPr>
          <w:color w:val="000000" w:themeColor="text1"/>
        </w:rPr>
        <w:t>I certify that the information provided by me is complete and accurate.</w:t>
      </w:r>
    </w:p>
    <w:p w14:paraId="3B833EE8" w14:textId="77777777" w:rsidR="00F533E8" w:rsidRPr="00681E16" w:rsidRDefault="00F533E8" w:rsidP="00F533E8">
      <w:pPr>
        <w:pStyle w:val="BodyText"/>
        <w:rPr>
          <w:color w:val="000000" w:themeColor="text1"/>
          <w:sz w:val="20"/>
        </w:rPr>
      </w:pPr>
    </w:p>
    <w:p w14:paraId="35110CF8" w14:textId="77777777" w:rsidR="00F533E8" w:rsidRDefault="00F533E8" w:rsidP="00F533E8">
      <w:pPr>
        <w:pStyle w:val="BodyText"/>
        <w:spacing w:before="9"/>
        <w:rPr>
          <w:noProof/>
        </w:rPr>
      </w:pPr>
    </w:p>
    <w:p w14:paraId="6A2B52E5" w14:textId="77777777" w:rsidR="00F533E8" w:rsidRDefault="00F533E8" w:rsidP="00F533E8">
      <w:pPr>
        <w:pStyle w:val="BodyText"/>
        <w:spacing w:before="9"/>
        <w:rPr>
          <w:noProof/>
        </w:rPr>
      </w:pPr>
    </w:p>
    <w:p w14:paraId="1B17FC00" w14:textId="77777777" w:rsidR="00F533E8" w:rsidRDefault="00F533E8" w:rsidP="00F533E8">
      <w:pPr>
        <w:pStyle w:val="BodyText"/>
        <w:spacing w:before="9"/>
        <w:rPr>
          <w:noProof/>
        </w:rPr>
      </w:pPr>
    </w:p>
    <w:p w14:paraId="022B598E" w14:textId="77777777" w:rsidR="00F533E8" w:rsidRDefault="00F533E8" w:rsidP="00F533E8">
      <w:pPr>
        <w:pStyle w:val="BodyText"/>
        <w:spacing w:before="9"/>
        <w:rPr>
          <w:noProof/>
        </w:rPr>
      </w:pPr>
    </w:p>
    <w:p w14:paraId="54174FFC" w14:textId="77777777" w:rsidR="00F533E8" w:rsidRDefault="00F533E8" w:rsidP="00F533E8">
      <w:pPr>
        <w:pStyle w:val="BodyText"/>
        <w:spacing w:before="9"/>
        <w:rPr>
          <w:noProof/>
        </w:rPr>
      </w:pPr>
    </w:p>
    <w:p w14:paraId="1D64679E" w14:textId="77777777" w:rsidR="00F533E8" w:rsidRDefault="00F533E8" w:rsidP="00F533E8">
      <w:pPr>
        <w:pStyle w:val="BodyText"/>
        <w:spacing w:before="9"/>
        <w:rPr>
          <w:noProof/>
        </w:rPr>
      </w:pPr>
    </w:p>
    <w:p w14:paraId="2FE7E68D" w14:textId="77777777" w:rsidR="00F533E8" w:rsidRDefault="00F533E8" w:rsidP="00F533E8">
      <w:pPr>
        <w:pStyle w:val="BodyText"/>
        <w:spacing w:before="9"/>
        <w:rPr>
          <w:noProof/>
        </w:rPr>
      </w:pPr>
    </w:p>
    <w:p w14:paraId="6E847401" w14:textId="77777777" w:rsidR="00F533E8" w:rsidRDefault="00F533E8" w:rsidP="00F533E8">
      <w:pPr>
        <w:pStyle w:val="BodyText"/>
        <w:spacing w:before="9"/>
        <w:rPr>
          <w:noProof/>
        </w:rPr>
      </w:pPr>
    </w:p>
    <w:p w14:paraId="6A6340D3" w14:textId="77777777" w:rsidR="00F533E8" w:rsidRDefault="00F533E8" w:rsidP="00F533E8">
      <w:pPr>
        <w:pStyle w:val="BodyText"/>
        <w:spacing w:before="9"/>
        <w:rPr>
          <w:noProof/>
        </w:rPr>
      </w:pPr>
    </w:p>
    <w:p w14:paraId="7CBABF3B" w14:textId="51A17BA1" w:rsidR="00F533E8" w:rsidRDefault="00F533E8" w:rsidP="00F533E8">
      <w:pPr>
        <w:pStyle w:val="BodyText"/>
        <w:spacing w:before="9"/>
        <w:rPr>
          <w:noProof/>
        </w:rPr>
      </w:pPr>
      <w:r>
        <w:rPr>
          <w:noProof/>
        </w:rPr>
        <w:t>________________________________________</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t>________________________________</w:t>
      </w:r>
    </w:p>
    <w:p w14:paraId="3B109ED7" w14:textId="77777777" w:rsidR="00C81062" w:rsidRDefault="00C81062" w:rsidP="00F533E8">
      <w:pPr>
        <w:pStyle w:val="BodyText"/>
        <w:spacing w:before="9"/>
        <w:rPr>
          <w:noProof/>
        </w:rPr>
      </w:pPr>
    </w:p>
    <w:p w14:paraId="31077CA8" w14:textId="07460CE1" w:rsidR="00E60A69" w:rsidRDefault="00E60A69" w:rsidP="00F533E8">
      <w:pPr>
        <w:pStyle w:val="BodyText"/>
        <w:spacing w:before="9"/>
        <w:rPr>
          <w:noProof/>
        </w:rPr>
      </w:pPr>
    </w:p>
    <w:p w14:paraId="2568D108" w14:textId="49114CEE" w:rsidR="00E60A69" w:rsidRDefault="00E60A69" w:rsidP="00F533E8">
      <w:pPr>
        <w:pStyle w:val="BodyText"/>
        <w:spacing w:before="9"/>
        <w:rPr>
          <w:noProof/>
        </w:rPr>
      </w:pPr>
    </w:p>
    <w:p w14:paraId="37C1252C" w14:textId="77777777" w:rsidR="00CC2890" w:rsidRDefault="00CC2890" w:rsidP="00F533E8">
      <w:pPr>
        <w:pStyle w:val="BodyText"/>
        <w:spacing w:before="9"/>
        <w:rPr>
          <w:noProof/>
        </w:rPr>
      </w:pPr>
    </w:p>
    <w:p w14:paraId="23473FCF" w14:textId="3084623E" w:rsidR="00F533E8" w:rsidRPr="00681E16" w:rsidRDefault="00F533E8" w:rsidP="00F210B6">
      <w:pPr>
        <w:pStyle w:val="BodyText"/>
        <w:spacing w:before="9"/>
        <w:rPr>
          <w:noProof/>
        </w:rPr>
      </w:pPr>
      <w:r w:rsidRPr="00EB11B3">
        <w:tab/>
      </w:r>
      <w:r w:rsidRPr="00EB11B3">
        <w:tab/>
      </w:r>
      <w:r w:rsidRPr="00EB11B3">
        <w:tab/>
      </w:r>
      <w:r w:rsidRPr="00EB11B3">
        <w:tab/>
      </w:r>
    </w:p>
    <w:p w14:paraId="7343CE3B" w14:textId="77777777" w:rsidR="00F533E8" w:rsidRDefault="00F533E8" w:rsidP="00F533E8">
      <w:pPr>
        <w:pStyle w:val="Heading1"/>
        <w:rPr>
          <w:rFonts w:ascii="Arial Black" w:hAnsi="Arial Black"/>
          <w:sz w:val="40"/>
          <w:szCs w:val="40"/>
        </w:rPr>
      </w:pPr>
      <w:r>
        <w:rPr>
          <w:rFonts w:ascii="Arial Black" w:hAnsi="Arial Black"/>
          <w:sz w:val="40"/>
          <w:szCs w:val="40"/>
        </w:rPr>
        <w:lastRenderedPageBreak/>
        <w:t>confidentiality statement</w:t>
      </w:r>
    </w:p>
    <w:p w14:paraId="0B4B9D3B" w14:textId="333DC1BC" w:rsidR="00F533E8" w:rsidRDefault="00F533E8" w:rsidP="00F533E8">
      <w:pPr>
        <w:pBdr>
          <w:bottom w:val="single" w:sz="12" w:space="1" w:color="auto"/>
        </w:pBdr>
        <w:spacing w:line="360" w:lineRule="auto"/>
        <w:rPr>
          <w:rFonts w:cstheme="minorHAnsi"/>
          <w:color w:val="253980"/>
          <w:sz w:val="24"/>
          <w:szCs w:val="24"/>
        </w:rPr>
      </w:pPr>
      <w:r w:rsidRPr="005E0677">
        <w:rPr>
          <w:rFonts w:cstheme="minorHAnsi"/>
          <w:color w:val="253980"/>
          <w:sz w:val="24"/>
          <w:szCs w:val="24"/>
        </w:rPr>
        <w:t xml:space="preserve">I acknowledge my responsibility under State and Federal law and the agreement between the Health Care Facility and the College to keep confidential all information regarding Health Care Facility patients, as well as all confidential information of Health Care Facility. I agree, under penalty of law, not to reveal to any person or persons, except authorized staff and associated personnel on a </w:t>
      </w:r>
      <w:r w:rsidR="00E60A69" w:rsidRPr="005E0677">
        <w:rPr>
          <w:rFonts w:cstheme="minorHAnsi"/>
          <w:color w:val="253980"/>
          <w:sz w:val="24"/>
          <w:szCs w:val="24"/>
        </w:rPr>
        <w:t>need-to-know</w:t>
      </w:r>
      <w:r w:rsidRPr="005E0677">
        <w:rPr>
          <w:rFonts w:cstheme="minorHAnsi"/>
          <w:color w:val="253980"/>
          <w:sz w:val="24"/>
          <w:szCs w:val="24"/>
        </w:rPr>
        <w:t xml:space="preserve"> basis, any specific information regarding any patient. I also agree not to reveal to any third party any confidential information of Health Care Facility, or to remove any confidential information from Health Care Facility. This Confidentiality Statement shall survive the termination of this agreement.</w:t>
      </w:r>
    </w:p>
    <w:p w14:paraId="6EDB9435" w14:textId="77777777" w:rsidR="00F533E8" w:rsidRDefault="00F533E8" w:rsidP="00F533E8">
      <w:pPr>
        <w:pBdr>
          <w:bottom w:val="single" w:sz="12" w:space="1" w:color="auto"/>
        </w:pBdr>
        <w:spacing w:line="360" w:lineRule="auto"/>
        <w:rPr>
          <w:rFonts w:cstheme="minorHAnsi"/>
          <w:color w:val="253980"/>
          <w:sz w:val="24"/>
          <w:szCs w:val="24"/>
        </w:rPr>
      </w:pPr>
    </w:p>
    <w:p w14:paraId="78D1A2CC" w14:textId="77777777" w:rsidR="00F533E8" w:rsidRDefault="00F533E8" w:rsidP="00F533E8">
      <w:pPr>
        <w:pBdr>
          <w:bottom w:val="single" w:sz="12" w:space="1" w:color="auto"/>
        </w:pBdr>
        <w:spacing w:line="360" w:lineRule="auto"/>
        <w:rPr>
          <w:rFonts w:cstheme="minorHAnsi"/>
          <w:color w:val="253980"/>
          <w:sz w:val="24"/>
          <w:szCs w:val="24"/>
        </w:rPr>
      </w:pPr>
    </w:p>
    <w:p w14:paraId="1D5F5B88" w14:textId="77777777" w:rsidR="00F533E8" w:rsidRDefault="00F533E8" w:rsidP="00F533E8">
      <w:pPr>
        <w:pBdr>
          <w:bottom w:val="single" w:sz="12" w:space="1" w:color="auto"/>
        </w:pBdr>
        <w:spacing w:line="360" w:lineRule="auto"/>
        <w:rPr>
          <w:rFonts w:cstheme="minorHAnsi"/>
          <w:color w:val="253980"/>
          <w:sz w:val="24"/>
          <w:szCs w:val="24"/>
        </w:rPr>
      </w:pPr>
    </w:p>
    <w:p w14:paraId="6E4727C7" w14:textId="77777777" w:rsidR="00F533E8" w:rsidRDefault="00F533E8" w:rsidP="00F533E8">
      <w:pPr>
        <w:pBdr>
          <w:bottom w:val="single" w:sz="12" w:space="1" w:color="auto"/>
        </w:pBdr>
        <w:spacing w:line="360" w:lineRule="auto"/>
        <w:rPr>
          <w:rFonts w:cstheme="minorHAnsi"/>
          <w:color w:val="253980"/>
          <w:sz w:val="24"/>
          <w:szCs w:val="24"/>
        </w:rPr>
      </w:pPr>
    </w:p>
    <w:p w14:paraId="3ACDE00D" w14:textId="77777777" w:rsidR="00F533E8" w:rsidRDefault="00F533E8" w:rsidP="00F533E8">
      <w:pPr>
        <w:pBdr>
          <w:bottom w:val="single" w:sz="12" w:space="1" w:color="auto"/>
        </w:pBdr>
        <w:spacing w:line="360" w:lineRule="auto"/>
        <w:rPr>
          <w:rFonts w:cstheme="minorHAnsi"/>
          <w:color w:val="253980"/>
          <w:sz w:val="24"/>
          <w:szCs w:val="24"/>
        </w:rPr>
      </w:pPr>
    </w:p>
    <w:p w14:paraId="071915CA" w14:textId="77777777" w:rsidR="00F533E8" w:rsidRDefault="00F533E8" w:rsidP="00F533E8">
      <w:pPr>
        <w:spacing w:line="480" w:lineRule="auto"/>
        <w:rPr>
          <w:rFonts w:cstheme="minorHAnsi"/>
          <w:color w:val="253980"/>
          <w:sz w:val="24"/>
          <w:szCs w:val="24"/>
        </w:rPr>
      </w:pPr>
      <w:r>
        <w:rPr>
          <w:rFonts w:cstheme="minorHAnsi"/>
          <w:color w:val="253980"/>
          <w:sz w:val="24"/>
          <w:szCs w:val="24"/>
        </w:rPr>
        <w:t>Print Name of Program Participant</w:t>
      </w:r>
    </w:p>
    <w:p w14:paraId="6865894C" w14:textId="77777777" w:rsidR="00F533E8" w:rsidRDefault="00F533E8" w:rsidP="00F533E8">
      <w:pPr>
        <w:pBdr>
          <w:bottom w:val="single" w:sz="12" w:space="1" w:color="auto"/>
        </w:pBdr>
        <w:spacing w:line="480" w:lineRule="auto"/>
        <w:rPr>
          <w:rFonts w:cstheme="minorHAnsi"/>
          <w:color w:val="253980"/>
          <w:sz w:val="24"/>
          <w:szCs w:val="24"/>
        </w:rPr>
      </w:pPr>
    </w:p>
    <w:p w14:paraId="1A511B2D" w14:textId="77777777" w:rsidR="00F533E8" w:rsidRDefault="00F533E8" w:rsidP="00F533E8">
      <w:pPr>
        <w:spacing w:line="480" w:lineRule="auto"/>
        <w:rPr>
          <w:rFonts w:cstheme="minorHAnsi"/>
          <w:color w:val="253980"/>
          <w:sz w:val="24"/>
          <w:szCs w:val="24"/>
        </w:rPr>
      </w:pPr>
      <w:r>
        <w:rPr>
          <w:rFonts w:cstheme="minorHAnsi"/>
          <w:color w:val="253980"/>
          <w:sz w:val="24"/>
          <w:szCs w:val="24"/>
        </w:rPr>
        <w:t>Program Participate Signature</w:t>
      </w:r>
    </w:p>
    <w:p w14:paraId="2F785337" w14:textId="77777777" w:rsidR="009A0235" w:rsidRDefault="009A0235" w:rsidP="00F62D3E">
      <w:pPr>
        <w:pBdr>
          <w:bottom w:val="single" w:sz="12" w:space="1" w:color="auto"/>
        </w:pBdr>
        <w:spacing w:line="480" w:lineRule="auto"/>
        <w:rPr>
          <w:rFonts w:ascii="Arial" w:hAnsi="Arial"/>
          <w:b/>
          <w:sz w:val="28"/>
        </w:rPr>
      </w:pPr>
    </w:p>
    <w:p w14:paraId="4CD482C2" w14:textId="496B2BB3" w:rsidR="00F533E8" w:rsidRPr="00D066AE" w:rsidRDefault="00F533E8" w:rsidP="00F62D3E">
      <w:pPr>
        <w:pBdr>
          <w:bottom w:val="single" w:sz="12" w:space="1" w:color="auto"/>
        </w:pBdr>
        <w:spacing w:line="480" w:lineRule="auto"/>
        <w:rPr>
          <w:rFonts w:cstheme="minorHAnsi"/>
          <w:b/>
          <w:sz w:val="24"/>
          <w:szCs w:val="24"/>
        </w:rPr>
      </w:pPr>
      <w:r w:rsidRPr="00D066AE">
        <w:rPr>
          <w:rFonts w:cstheme="minorHAnsi"/>
          <w:b/>
          <w:sz w:val="24"/>
          <w:szCs w:val="24"/>
        </w:rPr>
        <w:lastRenderedPageBreak/>
        <w:t>Statement of Student’s Responsibility</w:t>
      </w:r>
    </w:p>
    <w:p w14:paraId="0FA9335B" w14:textId="77777777" w:rsidR="00F533E8" w:rsidRPr="00D066AE" w:rsidRDefault="00F533E8" w:rsidP="00F533E8">
      <w:pPr>
        <w:spacing w:before="92"/>
        <w:ind w:left="1944" w:right="1936"/>
        <w:jc w:val="center"/>
        <w:rPr>
          <w:rFonts w:cstheme="minorHAnsi"/>
          <w:b/>
          <w:bCs/>
          <w:i/>
          <w:sz w:val="24"/>
          <w:szCs w:val="24"/>
        </w:rPr>
      </w:pPr>
      <w:r w:rsidRPr="00D066AE">
        <w:rPr>
          <w:rFonts w:cstheme="minorHAnsi"/>
          <w:b/>
          <w:bCs/>
          <w:sz w:val="24"/>
          <w:szCs w:val="24"/>
        </w:rPr>
        <w:t>R</w:t>
      </w:r>
      <w:r w:rsidRPr="00D066AE">
        <w:rPr>
          <w:rFonts w:cstheme="minorHAnsi"/>
          <w:b/>
          <w:bCs/>
          <w:i/>
          <w:sz w:val="24"/>
          <w:szCs w:val="24"/>
        </w:rPr>
        <w:t>eview and initial each section as verification that you have read and understand this information:</w:t>
      </w:r>
    </w:p>
    <w:p w14:paraId="6923EC98" w14:textId="77777777" w:rsidR="00F533E8" w:rsidRPr="00D066AE" w:rsidRDefault="00F533E8" w:rsidP="00F533E8">
      <w:pPr>
        <w:tabs>
          <w:tab w:val="left" w:pos="4101"/>
        </w:tabs>
        <w:spacing w:line="256" w:lineRule="auto"/>
        <w:ind w:left="220" w:right="764"/>
        <w:rPr>
          <w:rFonts w:cstheme="minorHAnsi"/>
          <w:sz w:val="24"/>
          <w:szCs w:val="24"/>
        </w:rPr>
      </w:pPr>
      <w:r w:rsidRPr="00D066AE">
        <w:rPr>
          <w:rFonts w:cstheme="minorHAnsi"/>
          <w:sz w:val="24"/>
          <w:szCs w:val="24"/>
        </w:rPr>
        <w:t>I</w:t>
      </w:r>
      <w:r w:rsidRPr="00D066AE">
        <w:rPr>
          <w:rFonts w:cstheme="minorHAnsi"/>
          <w:sz w:val="24"/>
          <w:szCs w:val="24"/>
          <w:u w:val="single"/>
        </w:rPr>
        <w:t xml:space="preserve"> </w:t>
      </w:r>
      <w:r w:rsidRPr="00D066AE">
        <w:rPr>
          <w:rFonts w:cstheme="minorHAnsi"/>
          <w:sz w:val="24"/>
          <w:szCs w:val="24"/>
          <w:u w:val="single"/>
        </w:rPr>
        <w:tab/>
      </w:r>
      <w:r w:rsidRPr="00D066AE">
        <w:rPr>
          <w:rFonts w:cstheme="minorHAnsi"/>
          <w:sz w:val="24"/>
          <w:szCs w:val="24"/>
        </w:rPr>
        <w:t xml:space="preserve">have read and understand the information that has been provided </w:t>
      </w:r>
      <w:r w:rsidRPr="00D066AE">
        <w:rPr>
          <w:rFonts w:cstheme="minorHAnsi"/>
          <w:spacing w:val="5"/>
          <w:sz w:val="24"/>
          <w:szCs w:val="24"/>
        </w:rPr>
        <w:t>to</w:t>
      </w:r>
      <w:r w:rsidRPr="00D066AE">
        <w:rPr>
          <w:rFonts w:cstheme="minorHAnsi"/>
          <w:spacing w:val="-20"/>
          <w:sz w:val="24"/>
          <w:szCs w:val="24"/>
        </w:rPr>
        <w:t xml:space="preserve"> </w:t>
      </w:r>
      <w:r w:rsidRPr="00D066AE">
        <w:rPr>
          <w:rFonts w:cstheme="minorHAnsi"/>
          <w:sz w:val="24"/>
          <w:szCs w:val="24"/>
        </w:rPr>
        <w:t>me about the C.N.A. program at Dallas</w:t>
      </w:r>
      <w:r w:rsidRPr="00D066AE">
        <w:rPr>
          <w:rFonts w:cstheme="minorHAnsi"/>
          <w:spacing w:val="1"/>
          <w:sz w:val="24"/>
          <w:szCs w:val="24"/>
        </w:rPr>
        <w:t xml:space="preserve"> </w:t>
      </w:r>
      <w:r w:rsidRPr="00D066AE">
        <w:rPr>
          <w:rFonts w:cstheme="minorHAnsi"/>
          <w:sz w:val="24"/>
          <w:szCs w:val="24"/>
        </w:rPr>
        <w:t>College.</w:t>
      </w:r>
    </w:p>
    <w:p w14:paraId="22386873" w14:textId="77777777" w:rsidR="00F533E8" w:rsidRPr="00D066AE" w:rsidRDefault="00F533E8" w:rsidP="00F533E8">
      <w:pPr>
        <w:tabs>
          <w:tab w:val="left" w:pos="711"/>
        </w:tabs>
        <w:spacing w:before="93" w:line="259" w:lineRule="auto"/>
        <w:ind w:left="220" w:right="225"/>
        <w:rPr>
          <w:rFonts w:cstheme="minorHAnsi"/>
          <w:sz w:val="24"/>
          <w:szCs w:val="24"/>
        </w:rPr>
      </w:pPr>
      <w:r w:rsidRPr="00D066AE">
        <w:rPr>
          <w:rFonts w:cstheme="minorHAnsi"/>
          <w:w w:val="99"/>
          <w:sz w:val="24"/>
          <w:szCs w:val="24"/>
          <w:u w:val="single"/>
        </w:rPr>
        <w:t xml:space="preserve"> </w:t>
      </w:r>
      <w:r w:rsidRPr="00D066AE">
        <w:rPr>
          <w:rFonts w:cstheme="minorHAnsi"/>
          <w:sz w:val="24"/>
          <w:szCs w:val="24"/>
          <w:u w:val="single"/>
        </w:rPr>
        <w:tab/>
      </w:r>
      <w:r w:rsidRPr="00D066AE">
        <w:rPr>
          <w:rFonts w:cstheme="minorHAnsi"/>
          <w:sz w:val="24"/>
          <w:szCs w:val="24"/>
        </w:rPr>
        <w:t>I acknowledge that this information packet contains policies, regulations, and procedures in existence at the time this publication went to press. I also acknowledge that the District Colleges including Dallas College reserve the right</w:t>
      </w:r>
      <w:r w:rsidRPr="00D066AE">
        <w:rPr>
          <w:rFonts w:cstheme="minorHAnsi"/>
          <w:spacing w:val="-29"/>
          <w:sz w:val="24"/>
          <w:szCs w:val="24"/>
        </w:rPr>
        <w:t xml:space="preserve"> </w:t>
      </w:r>
      <w:r w:rsidRPr="00D066AE">
        <w:rPr>
          <w:rFonts w:cstheme="minorHAnsi"/>
          <w:sz w:val="24"/>
          <w:szCs w:val="24"/>
        </w:rPr>
        <w:t>to make changes at any time to reflect current Board policies, administrative regulations and procedures, and applicable State and Federal regulations. Furthermore, I understand that this packet is for information purposes only and does not constitute a contract, expressed or implied, between any applicant, student or faculty member and the Dallas College</w:t>
      </w:r>
      <w:r w:rsidRPr="00D066AE">
        <w:rPr>
          <w:rFonts w:cstheme="minorHAnsi"/>
          <w:spacing w:val="-4"/>
          <w:sz w:val="24"/>
          <w:szCs w:val="24"/>
        </w:rPr>
        <w:t xml:space="preserve"> </w:t>
      </w:r>
      <w:r w:rsidRPr="00D066AE">
        <w:rPr>
          <w:rFonts w:cstheme="minorHAnsi"/>
          <w:sz w:val="24"/>
          <w:szCs w:val="24"/>
        </w:rPr>
        <w:t>District.</w:t>
      </w:r>
    </w:p>
    <w:p w14:paraId="690BC676" w14:textId="77777777" w:rsidR="00F533E8" w:rsidRPr="00D066AE" w:rsidRDefault="00F533E8" w:rsidP="00F533E8">
      <w:pPr>
        <w:tabs>
          <w:tab w:val="left" w:pos="711"/>
        </w:tabs>
        <w:spacing w:before="159" w:line="259" w:lineRule="auto"/>
        <w:ind w:left="220" w:right="234"/>
        <w:rPr>
          <w:rFonts w:cstheme="minorHAnsi"/>
          <w:sz w:val="24"/>
          <w:szCs w:val="24"/>
        </w:rPr>
      </w:pPr>
      <w:r w:rsidRPr="00D066AE">
        <w:rPr>
          <w:rFonts w:cstheme="minorHAnsi"/>
          <w:w w:val="99"/>
          <w:sz w:val="24"/>
          <w:szCs w:val="24"/>
          <w:u w:val="single"/>
        </w:rPr>
        <w:t xml:space="preserve"> </w:t>
      </w:r>
      <w:r w:rsidRPr="00D066AE">
        <w:rPr>
          <w:rFonts w:cstheme="minorHAnsi"/>
          <w:sz w:val="24"/>
          <w:szCs w:val="24"/>
          <w:u w:val="single"/>
        </w:rPr>
        <w:tab/>
      </w:r>
      <w:r w:rsidRPr="00D066AE">
        <w:rPr>
          <w:rFonts w:cstheme="minorHAnsi"/>
          <w:sz w:val="24"/>
          <w:szCs w:val="24"/>
        </w:rPr>
        <w:t xml:space="preserve">I accept full responsibility for submitting a complete application packet and understand incomplete materials including missing or incomplete forms will disqualify my application. I also accept the responsibility of informing Brenda Chance, Instructional CE Coordinator of any change in </w:t>
      </w:r>
      <w:r w:rsidRPr="00D066AE">
        <w:rPr>
          <w:rFonts w:cstheme="minorHAnsi"/>
          <w:spacing w:val="3"/>
          <w:sz w:val="24"/>
          <w:szCs w:val="24"/>
        </w:rPr>
        <w:t xml:space="preserve">my </w:t>
      </w:r>
      <w:r w:rsidRPr="00D066AE">
        <w:rPr>
          <w:rFonts w:cstheme="minorHAnsi"/>
          <w:sz w:val="24"/>
          <w:szCs w:val="24"/>
        </w:rPr>
        <w:t>status, address, telephone number, or other information that would affect my application status.</w:t>
      </w:r>
    </w:p>
    <w:p w14:paraId="03C99009" w14:textId="77777777" w:rsidR="00F533E8" w:rsidRPr="00D066AE" w:rsidRDefault="00F533E8" w:rsidP="00F533E8">
      <w:pPr>
        <w:tabs>
          <w:tab w:val="left" w:pos="601"/>
        </w:tabs>
        <w:spacing w:before="161" w:line="259" w:lineRule="auto"/>
        <w:ind w:left="220" w:right="399"/>
        <w:rPr>
          <w:rFonts w:cstheme="minorHAnsi"/>
          <w:sz w:val="24"/>
          <w:szCs w:val="24"/>
        </w:rPr>
      </w:pPr>
      <w:r w:rsidRPr="00D066AE">
        <w:rPr>
          <w:rFonts w:cstheme="minorHAnsi"/>
          <w:w w:val="99"/>
          <w:sz w:val="24"/>
          <w:szCs w:val="24"/>
          <w:u w:val="single"/>
        </w:rPr>
        <w:t xml:space="preserve"> </w:t>
      </w:r>
      <w:r w:rsidRPr="00D066AE">
        <w:rPr>
          <w:rFonts w:cstheme="minorHAnsi"/>
          <w:sz w:val="24"/>
          <w:szCs w:val="24"/>
          <w:u w:val="single"/>
        </w:rPr>
        <w:tab/>
      </w:r>
      <w:r w:rsidRPr="00D066AE">
        <w:rPr>
          <w:rFonts w:cstheme="minorHAnsi"/>
          <w:sz w:val="24"/>
          <w:szCs w:val="24"/>
        </w:rPr>
        <w:t xml:space="preserve">I understand that if accepted to Continuing/Workforce Education health program, all forms submitted with </w:t>
      </w:r>
      <w:r w:rsidRPr="00D066AE">
        <w:rPr>
          <w:rFonts w:cstheme="minorHAnsi"/>
          <w:spacing w:val="3"/>
          <w:sz w:val="24"/>
          <w:szCs w:val="24"/>
        </w:rPr>
        <w:t>my</w:t>
      </w:r>
      <w:r w:rsidRPr="00D066AE">
        <w:rPr>
          <w:rFonts w:cstheme="minorHAnsi"/>
          <w:spacing w:val="-42"/>
          <w:sz w:val="24"/>
          <w:szCs w:val="24"/>
        </w:rPr>
        <w:t xml:space="preserve"> </w:t>
      </w:r>
      <w:r w:rsidRPr="00D066AE">
        <w:rPr>
          <w:rFonts w:cstheme="minorHAnsi"/>
          <w:sz w:val="24"/>
          <w:szCs w:val="24"/>
        </w:rPr>
        <w:t>packet becomes the property of Continuing/Workforce Education and will not be returned nor photocopied for me. Therefore, I am responsible for keeping my own photocopies of these documents before I submit them with program application packet</w:t>
      </w:r>
      <w:r w:rsidRPr="00D066AE">
        <w:rPr>
          <w:rFonts w:cstheme="minorHAnsi"/>
          <w:spacing w:val="-5"/>
          <w:sz w:val="24"/>
          <w:szCs w:val="24"/>
        </w:rPr>
        <w:t xml:space="preserve"> </w:t>
      </w:r>
      <w:r w:rsidRPr="00D066AE">
        <w:rPr>
          <w:rFonts w:cstheme="minorHAnsi"/>
          <w:sz w:val="24"/>
          <w:szCs w:val="24"/>
        </w:rPr>
        <w:t>materials.</w:t>
      </w:r>
    </w:p>
    <w:p w14:paraId="66A763B6" w14:textId="77777777" w:rsidR="00F533E8" w:rsidRPr="00D066AE" w:rsidRDefault="00F533E8" w:rsidP="00F533E8">
      <w:pPr>
        <w:tabs>
          <w:tab w:val="left" w:pos="711"/>
        </w:tabs>
        <w:spacing w:before="158"/>
        <w:ind w:left="220"/>
        <w:rPr>
          <w:rFonts w:cstheme="minorHAnsi"/>
          <w:sz w:val="24"/>
          <w:szCs w:val="24"/>
        </w:rPr>
      </w:pPr>
      <w:r w:rsidRPr="00D066AE">
        <w:rPr>
          <w:rFonts w:cstheme="minorHAnsi"/>
          <w:w w:val="99"/>
          <w:sz w:val="24"/>
          <w:szCs w:val="24"/>
          <w:u w:val="single"/>
        </w:rPr>
        <w:t xml:space="preserve"> </w:t>
      </w:r>
      <w:r w:rsidRPr="00D066AE">
        <w:rPr>
          <w:rFonts w:cstheme="minorHAnsi"/>
          <w:sz w:val="24"/>
          <w:szCs w:val="24"/>
          <w:u w:val="single"/>
        </w:rPr>
        <w:tab/>
      </w:r>
      <w:r w:rsidRPr="00D066AE">
        <w:rPr>
          <w:rFonts w:cstheme="minorHAnsi"/>
          <w:sz w:val="24"/>
          <w:szCs w:val="24"/>
        </w:rPr>
        <w:t xml:space="preserve">I acknowledge that I am required to have personal health care coverage through the duration </w:t>
      </w:r>
      <w:r w:rsidRPr="00D066AE">
        <w:rPr>
          <w:rFonts w:cstheme="minorHAnsi"/>
          <w:spacing w:val="4"/>
          <w:sz w:val="24"/>
          <w:szCs w:val="24"/>
        </w:rPr>
        <w:t xml:space="preserve">of </w:t>
      </w:r>
      <w:r w:rsidRPr="00D066AE">
        <w:rPr>
          <w:rFonts w:cstheme="minorHAnsi"/>
          <w:sz w:val="24"/>
          <w:szCs w:val="24"/>
        </w:rPr>
        <w:t>my</w:t>
      </w:r>
      <w:r w:rsidRPr="00D066AE">
        <w:rPr>
          <w:rFonts w:cstheme="minorHAnsi"/>
          <w:spacing w:val="-25"/>
          <w:sz w:val="24"/>
          <w:szCs w:val="24"/>
        </w:rPr>
        <w:t xml:space="preserve"> </w:t>
      </w:r>
      <w:r w:rsidRPr="00D066AE">
        <w:rPr>
          <w:rFonts w:cstheme="minorHAnsi"/>
          <w:sz w:val="24"/>
          <w:szCs w:val="24"/>
        </w:rPr>
        <w:t>courses.</w:t>
      </w:r>
    </w:p>
    <w:p w14:paraId="3EA93108" w14:textId="7F47FD5D" w:rsidR="00F533E8" w:rsidRPr="00D066AE" w:rsidRDefault="00F533E8" w:rsidP="00F533E8">
      <w:pPr>
        <w:spacing w:before="93" w:line="259" w:lineRule="auto"/>
        <w:ind w:left="220" w:right="280"/>
        <w:jc w:val="both"/>
        <w:rPr>
          <w:rFonts w:cstheme="minorHAnsi"/>
          <w:sz w:val="24"/>
          <w:szCs w:val="24"/>
        </w:rPr>
      </w:pPr>
      <w:r w:rsidRPr="00D066AE">
        <w:rPr>
          <w:rFonts w:cstheme="minorHAnsi"/>
          <w:sz w:val="24"/>
          <w:szCs w:val="24"/>
          <w:u w:val="single"/>
        </w:rPr>
        <w:tab/>
      </w:r>
      <w:r w:rsidRPr="00D066AE">
        <w:rPr>
          <w:rFonts w:cstheme="minorHAnsi"/>
          <w:sz w:val="24"/>
          <w:szCs w:val="24"/>
        </w:rPr>
        <w:t xml:space="preserve">I acknowledge that I must comply with class and lab requirements, if I am absent from lab and/or clinical for physical or mental illness, </w:t>
      </w:r>
      <w:r w:rsidR="00D066AE" w:rsidRPr="00D066AE">
        <w:rPr>
          <w:rFonts w:cstheme="minorHAnsi"/>
          <w:sz w:val="24"/>
          <w:szCs w:val="24"/>
        </w:rPr>
        <w:t>surgery,</w:t>
      </w:r>
      <w:r w:rsidRPr="00D066AE">
        <w:rPr>
          <w:rFonts w:cstheme="minorHAnsi"/>
          <w:sz w:val="24"/>
          <w:szCs w:val="24"/>
        </w:rPr>
        <w:t xml:space="preserve"> or pregnancy</w:t>
      </w:r>
      <w:r w:rsidRPr="00D066AE">
        <w:rPr>
          <w:rFonts w:cstheme="minorHAnsi"/>
          <w:spacing w:val="-41"/>
          <w:sz w:val="24"/>
          <w:szCs w:val="24"/>
        </w:rPr>
        <w:t xml:space="preserve"> </w:t>
      </w:r>
      <w:r w:rsidRPr="00D066AE">
        <w:rPr>
          <w:rFonts w:cstheme="minorHAnsi"/>
          <w:sz w:val="24"/>
          <w:szCs w:val="24"/>
        </w:rPr>
        <w:t>reasons, I must present a written release from a physician before being allowed to return to the lab and/or clinical</w:t>
      </w:r>
      <w:r w:rsidRPr="00D066AE">
        <w:rPr>
          <w:rFonts w:cstheme="minorHAnsi"/>
          <w:spacing w:val="-1"/>
          <w:sz w:val="24"/>
          <w:szCs w:val="24"/>
        </w:rPr>
        <w:t xml:space="preserve"> </w:t>
      </w:r>
      <w:r w:rsidRPr="00D066AE">
        <w:rPr>
          <w:rFonts w:cstheme="minorHAnsi"/>
          <w:sz w:val="24"/>
          <w:szCs w:val="24"/>
        </w:rPr>
        <w:t>setting.</w:t>
      </w:r>
    </w:p>
    <w:p w14:paraId="7CD5C3A4" w14:textId="3ED2DC48" w:rsidR="00D060BD" w:rsidRPr="00D066AE" w:rsidRDefault="00F533E8" w:rsidP="00F533E8">
      <w:pPr>
        <w:tabs>
          <w:tab w:val="left" w:pos="601"/>
        </w:tabs>
        <w:spacing w:before="160" w:line="259" w:lineRule="auto"/>
        <w:ind w:left="220" w:right="319"/>
        <w:rPr>
          <w:rFonts w:cstheme="minorHAnsi"/>
          <w:sz w:val="24"/>
          <w:szCs w:val="24"/>
        </w:rPr>
      </w:pPr>
      <w:r w:rsidRPr="00D066AE">
        <w:rPr>
          <w:rFonts w:cstheme="minorHAnsi"/>
          <w:w w:val="99"/>
          <w:sz w:val="24"/>
          <w:szCs w:val="24"/>
          <w:u w:val="single"/>
        </w:rPr>
        <w:lastRenderedPageBreak/>
        <w:t xml:space="preserve"> </w:t>
      </w:r>
      <w:r w:rsidRPr="00D066AE">
        <w:rPr>
          <w:rFonts w:cstheme="minorHAnsi"/>
          <w:sz w:val="24"/>
          <w:szCs w:val="24"/>
          <w:u w:val="single"/>
        </w:rPr>
        <w:tab/>
      </w:r>
      <w:r w:rsidRPr="00D066AE">
        <w:rPr>
          <w:rFonts w:cstheme="minorHAnsi"/>
          <w:sz w:val="24"/>
          <w:szCs w:val="24"/>
        </w:rPr>
        <w:t>I acknowledge that all documentation requested for the C.N.A. program course approval packet must be complete and submitted to the appropriate staff prior to being accepted into the program. I understand that if the</w:t>
      </w:r>
      <w:r w:rsidRPr="00D066AE">
        <w:rPr>
          <w:rFonts w:cstheme="minorHAnsi"/>
          <w:spacing w:val="-33"/>
          <w:sz w:val="24"/>
          <w:szCs w:val="24"/>
        </w:rPr>
        <w:t xml:space="preserve"> </w:t>
      </w:r>
      <w:r w:rsidRPr="00D066AE">
        <w:rPr>
          <w:rFonts w:cstheme="minorHAnsi"/>
          <w:sz w:val="24"/>
          <w:szCs w:val="24"/>
        </w:rPr>
        <w:t>approval packet paperwork is not submitted by the appointed time frame it could postpone or prevent me the student from advancing forward into the program.</w:t>
      </w:r>
    </w:p>
    <w:p w14:paraId="300D6630" w14:textId="77777777" w:rsidR="00F533E8" w:rsidRPr="00D066AE" w:rsidRDefault="00F533E8" w:rsidP="00F533E8">
      <w:pPr>
        <w:pStyle w:val="BodyText"/>
        <w:rPr>
          <w:rFonts w:asciiTheme="minorHAnsi" w:hAnsiTheme="minorHAnsi" w:cstheme="minorHAnsi"/>
        </w:rPr>
      </w:pPr>
    </w:p>
    <w:p w14:paraId="4B7CBC50" w14:textId="19A386C6" w:rsidR="003F0D08" w:rsidRDefault="003F0D08" w:rsidP="00F533E8">
      <w:pPr>
        <w:pStyle w:val="BodyText"/>
        <w:spacing w:before="7"/>
        <w:jc w:val="right"/>
        <w:rPr>
          <w:rFonts w:asciiTheme="minorHAnsi" w:hAnsiTheme="minorHAnsi" w:cstheme="minorHAnsi"/>
        </w:rPr>
      </w:pPr>
    </w:p>
    <w:p w14:paraId="31761A12" w14:textId="1AD2EA9A" w:rsidR="003F0D08" w:rsidRDefault="003F0D08" w:rsidP="00F533E8">
      <w:pPr>
        <w:pStyle w:val="BodyText"/>
        <w:spacing w:before="7"/>
        <w:jc w:val="right"/>
        <w:rPr>
          <w:rFonts w:asciiTheme="minorHAnsi" w:hAnsiTheme="minorHAnsi" w:cstheme="minorHAnsi"/>
        </w:rPr>
      </w:pPr>
    </w:p>
    <w:p w14:paraId="287EC30E" w14:textId="220DB0E7" w:rsidR="003F0D08" w:rsidRDefault="003F0D08" w:rsidP="00F533E8">
      <w:pPr>
        <w:pStyle w:val="BodyText"/>
        <w:spacing w:before="7"/>
        <w:jc w:val="right"/>
        <w:rPr>
          <w:rFonts w:asciiTheme="minorHAnsi" w:hAnsiTheme="minorHAnsi" w:cstheme="minorHAnsi"/>
        </w:rPr>
      </w:pPr>
    </w:p>
    <w:p w14:paraId="024845F8" w14:textId="29B0E97A" w:rsidR="003F0D08" w:rsidRDefault="003F0D08" w:rsidP="00F533E8">
      <w:pPr>
        <w:pStyle w:val="BodyText"/>
        <w:spacing w:before="7"/>
        <w:jc w:val="right"/>
        <w:rPr>
          <w:rFonts w:asciiTheme="minorHAnsi" w:hAnsiTheme="minorHAnsi" w:cstheme="minorHAnsi"/>
        </w:rPr>
      </w:pPr>
    </w:p>
    <w:p w14:paraId="02F9B183" w14:textId="401B9DF2" w:rsidR="003F0D08" w:rsidRDefault="003F0D08" w:rsidP="00F533E8">
      <w:pPr>
        <w:pStyle w:val="BodyText"/>
        <w:spacing w:before="7"/>
        <w:jc w:val="right"/>
        <w:rPr>
          <w:rFonts w:asciiTheme="minorHAnsi" w:hAnsiTheme="minorHAnsi" w:cstheme="minorHAnsi"/>
        </w:rPr>
      </w:pPr>
    </w:p>
    <w:p w14:paraId="7E871EF6" w14:textId="20BBB03E" w:rsidR="003F0D08" w:rsidRDefault="003F0D08" w:rsidP="00F533E8">
      <w:pPr>
        <w:pStyle w:val="BodyText"/>
        <w:spacing w:before="7"/>
        <w:jc w:val="right"/>
        <w:rPr>
          <w:rFonts w:asciiTheme="minorHAnsi" w:hAnsiTheme="minorHAnsi" w:cstheme="minorHAnsi"/>
        </w:rPr>
      </w:pPr>
    </w:p>
    <w:p w14:paraId="5B64EB27" w14:textId="499E0C96" w:rsidR="003F0D08" w:rsidRDefault="003F0D08" w:rsidP="00F533E8">
      <w:pPr>
        <w:pStyle w:val="BodyText"/>
        <w:spacing w:before="7"/>
        <w:jc w:val="right"/>
        <w:rPr>
          <w:rFonts w:asciiTheme="minorHAnsi" w:hAnsiTheme="minorHAnsi" w:cstheme="minorHAnsi"/>
        </w:rPr>
      </w:pPr>
    </w:p>
    <w:p w14:paraId="4F55B307" w14:textId="77777777" w:rsidR="003F0D08" w:rsidRDefault="003F0D08" w:rsidP="00F533E8">
      <w:pPr>
        <w:pStyle w:val="BodyText"/>
        <w:spacing w:before="7"/>
        <w:jc w:val="right"/>
        <w:rPr>
          <w:rFonts w:asciiTheme="minorHAnsi" w:hAnsiTheme="minorHAnsi" w:cstheme="minorHAnsi"/>
        </w:rPr>
      </w:pPr>
    </w:p>
    <w:p w14:paraId="410E4811" w14:textId="77777777" w:rsidR="003F0D08" w:rsidRDefault="003F0D08" w:rsidP="00F533E8">
      <w:pPr>
        <w:pStyle w:val="BodyText"/>
        <w:spacing w:before="7"/>
        <w:jc w:val="right"/>
        <w:rPr>
          <w:rFonts w:asciiTheme="minorHAnsi" w:hAnsiTheme="minorHAnsi" w:cstheme="minorHAnsi"/>
        </w:rPr>
      </w:pPr>
    </w:p>
    <w:p w14:paraId="0DAF9D94" w14:textId="77777777" w:rsidR="003F0D08" w:rsidRDefault="003F0D08" w:rsidP="00F533E8">
      <w:pPr>
        <w:pStyle w:val="BodyText"/>
        <w:spacing w:before="7"/>
        <w:jc w:val="right"/>
        <w:rPr>
          <w:rFonts w:asciiTheme="minorHAnsi" w:hAnsiTheme="minorHAnsi" w:cstheme="minorHAnsi"/>
        </w:rPr>
      </w:pPr>
    </w:p>
    <w:p w14:paraId="30853512" w14:textId="77777777" w:rsidR="003F0D08" w:rsidRDefault="003F0D08" w:rsidP="00F533E8">
      <w:pPr>
        <w:pStyle w:val="BodyText"/>
        <w:spacing w:before="7"/>
        <w:jc w:val="right"/>
        <w:rPr>
          <w:rFonts w:asciiTheme="minorHAnsi" w:hAnsiTheme="minorHAnsi" w:cstheme="minorHAnsi"/>
        </w:rPr>
      </w:pPr>
    </w:p>
    <w:p w14:paraId="3943DF4B" w14:textId="77777777" w:rsidR="003F0D08" w:rsidRDefault="003F0D08" w:rsidP="00F533E8">
      <w:pPr>
        <w:pStyle w:val="BodyText"/>
        <w:spacing w:before="7"/>
        <w:jc w:val="right"/>
        <w:rPr>
          <w:rFonts w:asciiTheme="minorHAnsi" w:hAnsiTheme="minorHAnsi" w:cstheme="minorHAnsi"/>
        </w:rPr>
      </w:pPr>
    </w:p>
    <w:p w14:paraId="75F1801D" w14:textId="77777777" w:rsidR="003F0D08" w:rsidRDefault="003F0D08" w:rsidP="00F533E8">
      <w:pPr>
        <w:pStyle w:val="BodyText"/>
        <w:spacing w:before="7"/>
        <w:jc w:val="right"/>
        <w:rPr>
          <w:rFonts w:asciiTheme="minorHAnsi" w:hAnsiTheme="minorHAnsi" w:cstheme="minorHAnsi"/>
        </w:rPr>
      </w:pPr>
    </w:p>
    <w:p w14:paraId="66C97D41" w14:textId="77777777" w:rsidR="003F0D08" w:rsidRDefault="003F0D08" w:rsidP="00F533E8">
      <w:pPr>
        <w:pStyle w:val="BodyText"/>
        <w:spacing w:before="7"/>
        <w:jc w:val="right"/>
        <w:rPr>
          <w:rFonts w:asciiTheme="minorHAnsi" w:hAnsiTheme="minorHAnsi" w:cstheme="minorHAnsi"/>
        </w:rPr>
      </w:pPr>
    </w:p>
    <w:p w14:paraId="07D6F5AF" w14:textId="77777777" w:rsidR="003F0D08" w:rsidRDefault="003F0D08" w:rsidP="00F533E8">
      <w:pPr>
        <w:pStyle w:val="BodyText"/>
        <w:spacing w:before="7"/>
        <w:jc w:val="right"/>
        <w:rPr>
          <w:rFonts w:asciiTheme="minorHAnsi" w:hAnsiTheme="minorHAnsi" w:cstheme="minorHAnsi"/>
        </w:rPr>
      </w:pPr>
    </w:p>
    <w:p w14:paraId="64CBDD1C" w14:textId="77777777" w:rsidR="003F0D08" w:rsidRDefault="003F0D08" w:rsidP="00F533E8">
      <w:pPr>
        <w:pStyle w:val="BodyText"/>
        <w:spacing w:before="7"/>
        <w:jc w:val="right"/>
        <w:rPr>
          <w:rFonts w:asciiTheme="minorHAnsi" w:hAnsiTheme="minorHAnsi" w:cstheme="minorHAnsi"/>
        </w:rPr>
      </w:pPr>
    </w:p>
    <w:p w14:paraId="02A7759A" w14:textId="77777777" w:rsidR="003F0D08" w:rsidRDefault="003F0D08" w:rsidP="00F533E8">
      <w:pPr>
        <w:pStyle w:val="BodyText"/>
        <w:spacing w:before="7"/>
        <w:jc w:val="right"/>
        <w:rPr>
          <w:rFonts w:asciiTheme="minorHAnsi" w:hAnsiTheme="minorHAnsi" w:cstheme="minorHAnsi"/>
        </w:rPr>
      </w:pPr>
    </w:p>
    <w:p w14:paraId="45FE45E1" w14:textId="77777777" w:rsidR="003F0D08" w:rsidRDefault="003F0D08" w:rsidP="00F533E8">
      <w:pPr>
        <w:pStyle w:val="BodyText"/>
        <w:spacing w:before="7"/>
        <w:jc w:val="right"/>
        <w:rPr>
          <w:rFonts w:asciiTheme="minorHAnsi" w:hAnsiTheme="minorHAnsi" w:cstheme="minorHAnsi"/>
        </w:rPr>
      </w:pPr>
    </w:p>
    <w:p w14:paraId="0B293076" w14:textId="77777777" w:rsidR="003F0D08" w:rsidRDefault="003F0D08" w:rsidP="00F533E8">
      <w:pPr>
        <w:pStyle w:val="BodyText"/>
        <w:spacing w:before="7"/>
        <w:jc w:val="right"/>
        <w:rPr>
          <w:rFonts w:asciiTheme="minorHAnsi" w:hAnsiTheme="minorHAnsi" w:cstheme="minorHAnsi"/>
        </w:rPr>
      </w:pPr>
    </w:p>
    <w:p w14:paraId="74174465" w14:textId="77777777" w:rsidR="003F0D08" w:rsidRDefault="003F0D08" w:rsidP="00F533E8">
      <w:pPr>
        <w:pStyle w:val="BodyText"/>
        <w:spacing w:before="7"/>
        <w:jc w:val="right"/>
        <w:rPr>
          <w:rFonts w:asciiTheme="minorHAnsi" w:hAnsiTheme="minorHAnsi" w:cstheme="minorHAnsi"/>
        </w:rPr>
      </w:pPr>
    </w:p>
    <w:p w14:paraId="0D161D07" w14:textId="043ABD82" w:rsidR="00F533E8" w:rsidRPr="00D066AE" w:rsidRDefault="00F533E8" w:rsidP="003F0D08">
      <w:pPr>
        <w:pStyle w:val="BodyText"/>
        <w:spacing w:before="7"/>
        <w:rPr>
          <w:rFonts w:asciiTheme="minorHAnsi" w:hAnsiTheme="minorHAnsi" w:cstheme="minorHAnsi"/>
        </w:rPr>
      </w:pPr>
      <w:r w:rsidRPr="00D066AE">
        <w:rPr>
          <w:rFonts w:asciiTheme="minorHAnsi" w:hAnsiTheme="minorHAnsi" w:cstheme="minorHAnsi"/>
        </w:rPr>
        <w:t>___________________________________</w:t>
      </w:r>
      <w:r w:rsidR="003F0D08">
        <w:rPr>
          <w:rFonts w:asciiTheme="minorHAnsi" w:hAnsiTheme="minorHAnsi" w:cstheme="minorHAnsi"/>
        </w:rPr>
        <w:t>_________________________________________</w:t>
      </w:r>
      <w:r w:rsidRPr="00D066AE">
        <w:rPr>
          <w:rFonts w:asciiTheme="minorHAnsi" w:hAnsiTheme="minorHAnsi" w:cstheme="minorHAnsi"/>
        </w:rPr>
        <w:t>__</w:t>
      </w:r>
    </w:p>
    <w:p w14:paraId="24644400" w14:textId="77777777" w:rsidR="00F533E8" w:rsidRPr="00D066AE" w:rsidRDefault="00F533E8" w:rsidP="00F533E8">
      <w:pPr>
        <w:tabs>
          <w:tab w:val="left" w:pos="5980"/>
        </w:tabs>
        <w:spacing w:before="151"/>
        <w:ind w:left="220"/>
        <w:jc w:val="right"/>
        <w:rPr>
          <w:rFonts w:cstheme="minorHAnsi"/>
          <w:sz w:val="24"/>
          <w:szCs w:val="24"/>
        </w:rPr>
      </w:pPr>
      <w:r w:rsidRPr="00D066AE">
        <w:rPr>
          <w:rFonts w:cstheme="minorHAnsi"/>
          <w:sz w:val="24"/>
          <w:szCs w:val="24"/>
        </w:rPr>
        <w:t>Applicant’s</w:t>
      </w:r>
      <w:r w:rsidRPr="00D066AE">
        <w:rPr>
          <w:rFonts w:cstheme="minorHAnsi"/>
          <w:spacing w:val="-5"/>
          <w:sz w:val="24"/>
          <w:szCs w:val="24"/>
        </w:rPr>
        <w:t xml:space="preserve"> </w:t>
      </w:r>
      <w:r w:rsidRPr="00D066AE">
        <w:rPr>
          <w:rFonts w:cstheme="minorHAnsi"/>
          <w:sz w:val="24"/>
          <w:szCs w:val="24"/>
        </w:rPr>
        <w:t>Signature</w:t>
      </w:r>
      <w:r w:rsidRPr="00D066AE">
        <w:rPr>
          <w:rFonts w:cstheme="minorHAnsi"/>
          <w:sz w:val="24"/>
          <w:szCs w:val="24"/>
        </w:rPr>
        <w:tab/>
        <w:t>Date</w:t>
      </w:r>
    </w:p>
    <w:p w14:paraId="35917F27" w14:textId="77777777" w:rsidR="00F533E8" w:rsidRPr="00D066AE" w:rsidRDefault="00F533E8" w:rsidP="00F533E8">
      <w:pPr>
        <w:pStyle w:val="BodyText"/>
        <w:rPr>
          <w:rFonts w:asciiTheme="minorHAnsi" w:hAnsiTheme="minorHAnsi" w:cstheme="minorHAnsi"/>
        </w:rPr>
      </w:pPr>
    </w:p>
    <w:p w14:paraId="29C7DC20" w14:textId="77777777" w:rsidR="00F533E8" w:rsidRPr="00D066AE" w:rsidRDefault="00F533E8" w:rsidP="00F533E8">
      <w:pPr>
        <w:pStyle w:val="BodyText"/>
        <w:spacing w:before="5"/>
        <w:rPr>
          <w:rFonts w:asciiTheme="minorHAnsi" w:hAnsiTheme="minorHAnsi" w:cstheme="minorHAnsi"/>
        </w:rPr>
      </w:pPr>
    </w:p>
    <w:p w14:paraId="7354931C" w14:textId="71A9B615" w:rsidR="00F533E8" w:rsidRPr="00D066AE" w:rsidRDefault="00F533E8" w:rsidP="00F533E8">
      <w:pPr>
        <w:spacing w:line="261" w:lineRule="auto"/>
        <w:ind w:left="220" w:right="714"/>
        <w:rPr>
          <w:rFonts w:cstheme="minorHAnsi"/>
          <w:i/>
          <w:sz w:val="24"/>
          <w:szCs w:val="24"/>
        </w:rPr>
      </w:pPr>
      <w:r w:rsidRPr="00D066AE">
        <w:rPr>
          <w:rFonts w:cstheme="minorHAnsi"/>
          <w:i/>
          <w:sz w:val="24"/>
          <w:szCs w:val="24"/>
        </w:rPr>
        <w:t>Educational opportunities are offered by the Dallas College District without regard to race, color, age, religion, national origin, sex, disability, or sexual orientation.</w:t>
      </w:r>
    </w:p>
    <w:p w14:paraId="16BB26C3" w14:textId="11D01DCB" w:rsidR="005F450B" w:rsidRDefault="005F450B" w:rsidP="00F533E8">
      <w:pPr>
        <w:spacing w:line="261" w:lineRule="auto"/>
        <w:ind w:left="220" w:right="714"/>
        <w:rPr>
          <w:rFonts w:ascii="Arial"/>
          <w:i/>
          <w:sz w:val="18"/>
        </w:rPr>
      </w:pPr>
    </w:p>
    <w:p w14:paraId="7813A3F3" w14:textId="24858BC1" w:rsidR="005E609F" w:rsidRDefault="005E609F" w:rsidP="00F533E8">
      <w:pPr>
        <w:spacing w:line="261" w:lineRule="auto"/>
        <w:ind w:left="220" w:right="714"/>
        <w:rPr>
          <w:rFonts w:ascii="Arial"/>
          <w:i/>
          <w:sz w:val="18"/>
        </w:rPr>
      </w:pPr>
    </w:p>
    <w:p w14:paraId="350E9982" w14:textId="77777777" w:rsidR="00C81062" w:rsidRDefault="00C81062" w:rsidP="00C81062">
      <w:pPr>
        <w:rPr>
          <w:rFonts w:ascii="Arial Black" w:hAnsi="Arial Black"/>
          <w:sz w:val="24"/>
          <w:szCs w:val="24"/>
        </w:rPr>
      </w:pPr>
    </w:p>
    <w:p w14:paraId="557EC663" w14:textId="77777777" w:rsidR="00C81062" w:rsidRDefault="00C81062" w:rsidP="00C81062">
      <w:pPr>
        <w:rPr>
          <w:rFonts w:ascii="Arial Black" w:hAnsi="Arial Black"/>
          <w:sz w:val="24"/>
          <w:szCs w:val="24"/>
        </w:rPr>
      </w:pPr>
    </w:p>
    <w:p w14:paraId="51E2C758" w14:textId="0C23D3BE" w:rsidR="00C81062" w:rsidRPr="00C81062" w:rsidRDefault="00C81062" w:rsidP="00C81062">
      <w:pPr>
        <w:rPr>
          <w:rFonts w:ascii="Verdana" w:eastAsia="Times New Roman" w:hAnsi="Verdana" w:cs="Times New Roman"/>
          <w:color w:val="2A6496"/>
          <w:sz w:val="24"/>
          <w:szCs w:val="24"/>
          <w:bdr w:val="single" w:sz="18" w:space="0" w:color="0072BC" w:frame="1"/>
          <w:shd w:val="clear" w:color="auto" w:fill="F0F8FF"/>
        </w:rPr>
      </w:pPr>
      <w:r w:rsidRPr="00C81062">
        <w:rPr>
          <w:rFonts w:ascii="Times New Roman" w:eastAsia="Times New Roman" w:hAnsi="Times New Roman" w:cs="Times New Roman"/>
          <w:sz w:val="24"/>
          <w:szCs w:val="24"/>
        </w:rPr>
        <w:fldChar w:fldCharType="begin"/>
      </w:r>
      <w:r w:rsidRPr="00C81062">
        <w:rPr>
          <w:rFonts w:ascii="Times New Roman" w:eastAsia="Times New Roman" w:hAnsi="Times New Roman" w:cs="Times New Roman"/>
          <w:sz w:val="24"/>
          <w:szCs w:val="24"/>
        </w:rPr>
        <w:instrText xml:space="preserve"> HYPERLINK "https://www.g-w.com/nursing-assistant-essentials-holistic-care-2023" </w:instrText>
      </w:r>
      <w:r w:rsidRPr="00C81062">
        <w:rPr>
          <w:rFonts w:ascii="Times New Roman" w:eastAsia="Times New Roman" w:hAnsi="Times New Roman" w:cs="Times New Roman"/>
          <w:sz w:val="24"/>
          <w:szCs w:val="24"/>
        </w:rPr>
      </w:r>
      <w:r w:rsidRPr="00C81062">
        <w:rPr>
          <w:rFonts w:ascii="Times New Roman" w:eastAsia="Times New Roman" w:hAnsi="Times New Roman" w:cs="Times New Roman"/>
          <w:sz w:val="24"/>
          <w:szCs w:val="24"/>
        </w:rPr>
        <w:fldChar w:fldCharType="separate"/>
      </w:r>
    </w:p>
    <w:p w14:paraId="16B8A485" w14:textId="12A08EDB" w:rsidR="00FD2CF7" w:rsidRDefault="00C81062" w:rsidP="00C81062">
      <w:pPr>
        <w:spacing w:line="480" w:lineRule="auto"/>
        <w:rPr>
          <w:rFonts w:cstheme="minorHAnsi"/>
          <w:color w:val="253980"/>
          <w:sz w:val="24"/>
          <w:szCs w:val="24"/>
        </w:rPr>
      </w:pPr>
      <w:r w:rsidRPr="00C81062">
        <w:rPr>
          <w:rFonts w:ascii="Times New Roman" w:eastAsia="Times New Roman" w:hAnsi="Times New Roman" w:cs="Times New Roman"/>
          <w:sz w:val="24"/>
          <w:szCs w:val="24"/>
        </w:rPr>
        <w:fldChar w:fldCharType="end"/>
      </w:r>
    </w:p>
    <w:sectPr w:rsidR="00FD2CF7">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6843" w14:textId="77777777" w:rsidR="009D2DB7" w:rsidRDefault="009D2DB7" w:rsidP="00AD4D78">
      <w:pPr>
        <w:spacing w:before="0" w:after="0" w:line="240" w:lineRule="auto"/>
      </w:pPr>
      <w:r>
        <w:separator/>
      </w:r>
    </w:p>
  </w:endnote>
  <w:endnote w:type="continuationSeparator" w:id="0">
    <w:p w14:paraId="63EEC089" w14:textId="77777777" w:rsidR="009D2DB7" w:rsidRDefault="009D2DB7" w:rsidP="00AD4D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410478"/>
      <w:docPartObj>
        <w:docPartGallery w:val="Page Numbers (Bottom of Page)"/>
        <w:docPartUnique/>
      </w:docPartObj>
    </w:sdtPr>
    <w:sdtEndPr>
      <w:rPr>
        <w:color w:val="000000" w:themeColor="text1"/>
        <w:spacing w:val="60"/>
      </w:rPr>
    </w:sdtEndPr>
    <w:sdtContent>
      <w:p w14:paraId="3BAA1063" w14:textId="00BD9057" w:rsidR="001454BB" w:rsidRDefault="001454B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9055B5">
          <w:rPr>
            <w:color w:val="000000" w:themeColor="text1"/>
            <w:spacing w:val="60"/>
          </w:rPr>
          <w:t>Page</w:t>
        </w:r>
        <w:r w:rsidRPr="001454BB">
          <w:t xml:space="preserve"> </w:t>
        </w:r>
        <w:r>
          <w:t xml:space="preserve">Continuing/ Workforce Education (revised </w:t>
        </w:r>
        <w:r w:rsidR="00B809A2">
          <w:t>12.7.20</w:t>
        </w:r>
        <w:r w:rsidR="00E05342">
          <w:t>23</w:t>
        </w:r>
        <w:r>
          <w:t>)</w:t>
        </w:r>
      </w:p>
    </w:sdtContent>
  </w:sdt>
  <w:p w14:paraId="63FC318B" w14:textId="77777777" w:rsidR="004A437E" w:rsidRDefault="004A4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8CB0" w14:textId="77777777" w:rsidR="009D2DB7" w:rsidRDefault="009D2DB7" w:rsidP="00AD4D78">
      <w:pPr>
        <w:spacing w:before="0" w:after="0" w:line="240" w:lineRule="auto"/>
      </w:pPr>
      <w:r>
        <w:separator/>
      </w:r>
    </w:p>
  </w:footnote>
  <w:footnote w:type="continuationSeparator" w:id="0">
    <w:p w14:paraId="663CE8A8" w14:textId="77777777" w:rsidR="009D2DB7" w:rsidRDefault="009D2DB7" w:rsidP="00AD4D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9CED" w14:textId="79781814" w:rsidR="00AD4D78" w:rsidRDefault="00B07B84">
    <w:pPr>
      <w:pStyle w:val="Header"/>
    </w:pPr>
    <w:r>
      <w:rPr>
        <w:noProof/>
        <w:color w:val="404040" w:themeColor="text1" w:themeTint="BF"/>
      </w:rPr>
      <w:drawing>
        <wp:inline distT="0" distB="0" distL="0" distR="0" wp14:anchorId="5E7C83F5" wp14:editId="469B9BCD">
          <wp:extent cx="3660655" cy="938786"/>
          <wp:effectExtent l="0" t="0" r="0" b="0"/>
          <wp:docPr id="1" name="Picture 1" descr="School of Health Sciences Dallas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ch_DC_scrubs_schoolhs-01 10.9.20.png"/>
                  <pic:cNvPicPr/>
                </pic:nvPicPr>
                <pic:blipFill>
                  <a:blip r:embed="rId1">
                    <a:extLst>
                      <a:ext uri="{28A0092B-C50C-407E-A947-70E740481C1C}">
                        <a14:useLocalDpi xmlns:a14="http://schemas.microsoft.com/office/drawing/2010/main" val="0"/>
                      </a:ext>
                    </a:extLst>
                  </a:blip>
                  <a:stretch>
                    <a:fillRect/>
                  </a:stretch>
                </pic:blipFill>
                <pic:spPr>
                  <a:xfrm>
                    <a:off x="0" y="0"/>
                    <a:ext cx="3660655" cy="938786"/>
                  </a:xfrm>
                  <a:prstGeom prst="rect">
                    <a:avLst/>
                  </a:prstGeom>
                </pic:spPr>
              </pic:pic>
            </a:graphicData>
          </a:graphic>
        </wp:inline>
      </w:drawing>
    </w:r>
  </w:p>
  <w:p w14:paraId="53CD23A3" w14:textId="77777777" w:rsidR="00FF3984" w:rsidRDefault="00FF3984">
    <w:pPr>
      <w:pStyle w:val="Header"/>
    </w:pPr>
  </w:p>
  <w:p w14:paraId="30A39D34" w14:textId="77777777" w:rsidR="004A437E" w:rsidRDefault="004A43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5.5pt;height:134.25pt" o:bullet="t">
        <v:imagedata r:id="rId1" o:title="Q9FOf[1]"/>
      </v:shape>
    </w:pict>
  </w:numPicBullet>
  <w:abstractNum w:abstractNumId="0" w15:restartNumberingAfterBreak="0">
    <w:nsid w:val="00000402"/>
    <w:multiLevelType w:val="multilevel"/>
    <w:tmpl w:val="00000885"/>
    <w:lvl w:ilvl="0">
      <w:numFmt w:val="bullet"/>
      <w:lvlText w:val="•"/>
      <w:lvlJc w:val="left"/>
      <w:pPr>
        <w:ind w:left="3125" w:hanging="2921"/>
      </w:pPr>
      <w:rPr>
        <w:rFonts w:ascii="Tahoma" w:hAnsi="Tahoma" w:cs="Tahoma"/>
        <w:b w:val="0"/>
        <w:bCs w:val="0"/>
        <w:color w:val="263A80"/>
        <w:w w:val="109"/>
        <w:sz w:val="22"/>
        <w:szCs w:val="22"/>
      </w:rPr>
    </w:lvl>
    <w:lvl w:ilvl="1">
      <w:numFmt w:val="bullet"/>
      <w:lvlText w:val="•"/>
      <w:lvlJc w:val="left"/>
      <w:pPr>
        <w:ind w:left="3796" w:hanging="2921"/>
      </w:pPr>
    </w:lvl>
    <w:lvl w:ilvl="2">
      <w:numFmt w:val="bullet"/>
      <w:lvlText w:val="•"/>
      <w:lvlJc w:val="left"/>
      <w:pPr>
        <w:ind w:left="4472" w:hanging="2921"/>
      </w:pPr>
    </w:lvl>
    <w:lvl w:ilvl="3">
      <w:numFmt w:val="bullet"/>
      <w:lvlText w:val="•"/>
      <w:lvlJc w:val="left"/>
      <w:pPr>
        <w:ind w:left="5148" w:hanging="2921"/>
      </w:pPr>
    </w:lvl>
    <w:lvl w:ilvl="4">
      <w:numFmt w:val="bullet"/>
      <w:lvlText w:val="•"/>
      <w:lvlJc w:val="left"/>
      <w:pPr>
        <w:ind w:left="5824" w:hanging="2921"/>
      </w:pPr>
    </w:lvl>
    <w:lvl w:ilvl="5">
      <w:numFmt w:val="bullet"/>
      <w:lvlText w:val="•"/>
      <w:lvlJc w:val="left"/>
      <w:pPr>
        <w:ind w:left="6500" w:hanging="2921"/>
      </w:pPr>
    </w:lvl>
    <w:lvl w:ilvl="6">
      <w:numFmt w:val="bullet"/>
      <w:lvlText w:val="•"/>
      <w:lvlJc w:val="left"/>
      <w:pPr>
        <w:ind w:left="7176" w:hanging="2921"/>
      </w:pPr>
    </w:lvl>
    <w:lvl w:ilvl="7">
      <w:numFmt w:val="bullet"/>
      <w:lvlText w:val="•"/>
      <w:lvlJc w:val="left"/>
      <w:pPr>
        <w:ind w:left="7852" w:hanging="2921"/>
      </w:pPr>
    </w:lvl>
    <w:lvl w:ilvl="8">
      <w:numFmt w:val="bullet"/>
      <w:lvlText w:val="•"/>
      <w:lvlJc w:val="left"/>
      <w:pPr>
        <w:ind w:left="8528" w:hanging="2921"/>
      </w:pPr>
    </w:lvl>
  </w:abstractNum>
  <w:abstractNum w:abstractNumId="1" w15:restartNumberingAfterBreak="0">
    <w:nsid w:val="00000404"/>
    <w:multiLevelType w:val="multilevel"/>
    <w:tmpl w:val="00000887"/>
    <w:lvl w:ilvl="0">
      <w:start w:val="1"/>
      <w:numFmt w:val="decimal"/>
      <w:lvlText w:val="%1."/>
      <w:lvlJc w:val="left"/>
      <w:pPr>
        <w:ind w:left="861" w:hanging="360"/>
      </w:pPr>
      <w:rPr>
        <w:rFonts w:ascii="Arial" w:hAnsi="Arial" w:cs="Arial"/>
        <w:b/>
        <w:bCs/>
        <w:color w:val="263A80"/>
        <w:w w:val="106"/>
        <w:sz w:val="22"/>
        <w:szCs w:val="22"/>
      </w:rPr>
    </w:lvl>
    <w:lvl w:ilvl="1">
      <w:numFmt w:val="bullet"/>
      <w:lvlText w:val="•"/>
      <w:lvlJc w:val="left"/>
      <w:pPr>
        <w:ind w:left="1311" w:hanging="360"/>
      </w:pPr>
      <w:rPr>
        <w:rFonts w:ascii="Lucida Sans" w:hAnsi="Lucida Sans"/>
        <w:b w:val="0"/>
        <w:color w:val="263A80"/>
        <w:w w:val="79"/>
        <w:sz w:val="22"/>
      </w:rPr>
    </w:lvl>
    <w:lvl w:ilvl="2">
      <w:numFmt w:val="bullet"/>
      <w:lvlText w:val="•"/>
      <w:lvlJc w:val="left"/>
      <w:pPr>
        <w:ind w:left="2364" w:hanging="360"/>
      </w:pPr>
    </w:lvl>
    <w:lvl w:ilvl="3">
      <w:numFmt w:val="bullet"/>
      <w:lvlText w:val="•"/>
      <w:lvlJc w:val="left"/>
      <w:pPr>
        <w:ind w:left="3408" w:hanging="360"/>
      </w:pPr>
    </w:lvl>
    <w:lvl w:ilvl="4">
      <w:numFmt w:val="bullet"/>
      <w:lvlText w:val="•"/>
      <w:lvlJc w:val="left"/>
      <w:pPr>
        <w:ind w:left="4453" w:hanging="360"/>
      </w:pPr>
    </w:lvl>
    <w:lvl w:ilvl="5">
      <w:numFmt w:val="bullet"/>
      <w:lvlText w:val="•"/>
      <w:lvlJc w:val="left"/>
      <w:pPr>
        <w:ind w:left="5497" w:hanging="360"/>
      </w:pPr>
    </w:lvl>
    <w:lvl w:ilvl="6">
      <w:numFmt w:val="bullet"/>
      <w:lvlText w:val="•"/>
      <w:lvlJc w:val="left"/>
      <w:pPr>
        <w:ind w:left="6542" w:hanging="360"/>
      </w:pPr>
    </w:lvl>
    <w:lvl w:ilvl="7">
      <w:numFmt w:val="bullet"/>
      <w:lvlText w:val="•"/>
      <w:lvlJc w:val="left"/>
      <w:pPr>
        <w:ind w:left="7586" w:hanging="360"/>
      </w:pPr>
    </w:lvl>
    <w:lvl w:ilvl="8">
      <w:numFmt w:val="bullet"/>
      <w:lvlText w:val="•"/>
      <w:lvlJc w:val="left"/>
      <w:pPr>
        <w:ind w:left="8631" w:hanging="360"/>
      </w:pPr>
    </w:lvl>
  </w:abstractNum>
  <w:abstractNum w:abstractNumId="2" w15:restartNumberingAfterBreak="0">
    <w:nsid w:val="00B01E55"/>
    <w:multiLevelType w:val="hybridMultilevel"/>
    <w:tmpl w:val="A078C382"/>
    <w:lvl w:ilvl="0" w:tplc="E506D6A2">
      <w:start w:val="1"/>
      <w:numFmt w:val="decimal"/>
      <w:lvlText w:val="%1."/>
      <w:lvlJc w:val="left"/>
      <w:pPr>
        <w:ind w:left="551" w:hanging="363"/>
        <w:jc w:val="right"/>
      </w:pPr>
      <w:rPr>
        <w:rFonts w:ascii="Times New Roman" w:eastAsia="Times New Roman" w:hAnsi="Times New Roman" w:cs="Times New Roman" w:hint="default"/>
        <w:b/>
        <w:bCs/>
        <w:w w:val="97"/>
        <w:sz w:val="24"/>
        <w:szCs w:val="24"/>
        <w:lang w:val="en-US" w:eastAsia="en-US" w:bidi="ar-SA"/>
      </w:rPr>
    </w:lvl>
    <w:lvl w:ilvl="1" w:tplc="84E0F336">
      <w:numFmt w:val="bullet"/>
      <w:lvlText w:val=""/>
      <w:lvlJc w:val="left"/>
      <w:pPr>
        <w:ind w:left="1000" w:hanging="360"/>
      </w:pPr>
      <w:rPr>
        <w:rFonts w:ascii="Symbol" w:eastAsia="Symbol" w:hAnsi="Symbol" w:cs="Symbol" w:hint="default"/>
        <w:w w:val="100"/>
        <w:sz w:val="24"/>
        <w:szCs w:val="24"/>
        <w:lang w:val="en-US" w:eastAsia="en-US" w:bidi="ar-SA"/>
      </w:rPr>
    </w:lvl>
    <w:lvl w:ilvl="2" w:tplc="E0CA33C8">
      <w:numFmt w:val="bullet"/>
      <w:lvlText w:val="•"/>
      <w:lvlJc w:val="left"/>
      <w:pPr>
        <w:ind w:left="2120" w:hanging="360"/>
      </w:pPr>
      <w:rPr>
        <w:rFonts w:hint="default"/>
        <w:lang w:val="en-US" w:eastAsia="en-US" w:bidi="ar-SA"/>
      </w:rPr>
    </w:lvl>
    <w:lvl w:ilvl="3" w:tplc="EE328210">
      <w:numFmt w:val="bullet"/>
      <w:lvlText w:val="•"/>
      <w:lvlJc w:val="left"/>
      <w:pPr>
        <w:ind w:left="3240" w:hanging="360"/>
      </w:pPr>
      <w:rPr>
        <w:rFonts w:hint="default"/>
        <w:lang w:val="en-US" w:eastAsia="en-US" w:bidi="ar-SA"/>
      </w:rPr>
    </w:lvl>
    <w:lvl w:ilvl="4" w:tplc="FFEC8800">
      <w:numFmt w:val="bullet"/>
      <w:lvlText w:val="•"/>
      <w:lvlJc w:val="left"/>
      <w:pPr>
        <w:ind w:left="4360" w:hanging="360"/>
      </w:pPr>
      <w:rPr>
        <w:rFonts w:hint="default"/>
        <w:lang w:val="en-US" w:eastAsia="en-US" w:bidi="ar-SA"/>
      </w:rPr>
    </w:lvl>
    <w:lvl w:ilvl="5" w:tplc="F344F73C">
      <w:numFmt w:val="bullet"/>
      <w:lvlText w:val="•"/>
      <w:lvlJc w:val="left"/>
      <w:pPr>
        <w:ind w:left="5480" w:hanging="360"/>
      </w:pPr>
      <w:rPr>
        <w:rFonts w:hint="default"/>
        <w:lang w:val="en-US" w:eastAsia="en-US" w:bidi="ar-SA"/>
      </w:rPr>
    </w:lvl>
    <w:lvl w:ilvl="6" w:tplc="593A7324">
      <w:numFmt w:val="bullet"/>
      <w:lvlText w:val="•"/>
      <w:lvlJc w:val="left"/>
      <w:pPr>
        <w:ind w:left="6600" w:hanging="360"/>
      </w:pPr>
      <w:rPr>
        <w:rFonts w:hint="default"/>
        <w:lang w:val="en-US" w:eastAsia="en-US" w:bidi="ar-SA"/>
      </w:rPr>
    </w:lvl>
    <w:lvl w:ilvl="7" w:tplc="8EB2C61E">
      <w:numFmt w:val="bullet"/>
      <w:lvlText w:val="•"/>
      <w:lvlJc w:val="left"/>
      <w:pPr>
        <w:ind w:left="7720" w:hanging="360"/>
      </w:pPr>
      <w:rPr>
        <w:rFonts w:hint="default"/>
        <w:lang w:val="en-US" w:eastAsia="en-US" w:bidi="ar-SA"/>
      </w:rPr>
    </w:lvl>
    <w:lvl w:ilvl="8" w:tplc="04EC345C">
      <w:numFmt w:val="bullet"/>
      <w:lvlText w:val="•"/>
      <w:lvlJc w:val="left"/>
      <w:pPr>
        <w:ind w:left="8840" w:hanging="360"/>
      </w:pPr>
      <w:rPr>
        <w:rFonts w:hint="default"/>
        <w:lang w:val="en-US" w:eastAsia="en-US" w:bidi="ar-SA"/>
      </w:rPr>
    </w:lvl>
  </w:abstractNum>
  <w:abstractNum w:abstractNumId="3" w15:restartNumberingAfterBreak="0">
    <w:nsid w:val="032429B9"/>
    <w:multiLevelType w:val="hybridMultilevel"/>
    <w:tmpl w:val="CD7A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62436"/>
    <w:multiLevelType w:val="hybridMultilevel"/>
    <w:tmpl w:val="ADAA05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FBF5022"/>
    <w:multiLevelType w:val="hybridMultilevel"/>
    <w:tmpl w:val="8D569D5A"/>
    <w:lvl w:ilvl="0" w:tplc="2F32FC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247552"/>
    <w:multiLevelType w:val="hybridMultilevel"/>
    <w:tmpl w:val="00D09708"/>
    <w:lvl w:ilvl="0" w:tplc="DAE2A2FA">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E65268"/>
    <w:multiLevelType w:val="hybridMultilevel"/>
    <w:tmpl w:val="6A3A904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E8506B0"/>
    <w:multiLevelType w:val="hybridMultilevel"/>
    <w:tmpl w:val="9868597C"/>
    <w:lvl w:ilvl="0" w:tplc="C00C22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4DE0"/>
    <w:multiLevelType w:val="hybridMultilevel"/>
    <w:tmpl w:val="7090D090"/>
    <w:lvl w:ilvl="0" w:tplc="BA2CDF4C">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EDB4F3D"/>
    <w:multiLevelType w:val="hybridMultilevel"/>
    <w:tmpl w:val="303A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81516"/>
    <w:multiLevelType w:val="hybridMultilevel"/>
    <w:tmpl w:val="91E20950"/>
    <w:lvl w:ilvl="0" w:tplc="AEFA4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F4EF9"/>
    <w:multiLevelType w:val="hybridMultilevel"/>
    <w:tmpl w:val="E99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44D53"/>
    <w:multiLevelType w:val="hybridMultilevel"/>
    <w:tmpl w:val="74BCC2CE"/>
    <w:lvl w:ilvl="0" w:tplc="E38AC99C">
      <w:start w:val="1"/>
      <w:numFmt w:val="decimal"/>
      <w:lvlText w:val="%1."/>
      <w:lvlJc w:val="left"/>
      <w:pPr>
        <w:ind w:left="1742" w:hanging="382"/>
      </w:pPr>
      <w:rPr>
        <w:rFonts w:ascii="Times New Roman" w:eastAsia="Times New Roman" w:hAnsi="Times New Roman" w:cs="Times New Roman" w:hint="default"/>
        <w:w w:val="100"/>
        <w:sz w:val="24"/>
        <w:szCs w:val="24"/>
        <w:lang w:val="en-US" w:eastAsia="en-US" w:bidi="ar-SA"/>
      </w:rPr>
    </w:lvl>
    <w:lvl w:ilvl="1" w:tplc="14B85264">
      <w:numFmt w:val="bullet"/>
      <w:lvlText w:val="•"/>
      <w:lvlJc w:val="left"/>
      <w:pPr>
        <w:ind w:left="2674" w:hanging="382"/>
      </w:pPr>
      <w:rPr>
        <w:rFonts w:hint="default"/>
        <w:lang w:val="en-US" w:eastAsia="en-US" w:bidi="ar-SA"/>
      </w:rPr>
    </w:lvl>
    <w:lvl w:ilvl="2" w:tplc="42CA8B2C">
      <w:numFmt w:val="bullet"/>
      <w:lvlText w:val="•"/>
      <w:lvlJc w:val="left"/>
      <w:pPr>
        <w:ind w:left="3608" w:hanging="382"/>
      </w:pPr>
      <w:rPr>
        <w:rFonts w:hint="default"/>
        <w:lang w:val="en-US" w:eastAsia="en-US" w:bidi="ar-SA"/>
      </w:rPr>
    </w:lvl>
    <w:lvl w:ilvl="3" w:tplc="782218D0">
      <w:numFmt w:val="bullet"/>
      <w:lvlText w:val="•"/>
      <w:lvlJc w:val="left"/>
      <w:pPr>
        <w:ind w:left="4542" w:hanging="382"/>
      </w:pPr>
      <w:rPr>
        <w:rFonts w:hint="default"/>
        <w:lang w:val="en-US" w:eastAsia="en-US" w:bidi="ar-SA"/>
      </w:rPr>
    </w:lvl>
    <w:lvl w:ilvl="4" w:tplc="52E0C606">
      <w:numFmt w:val="bullet"/>
      <w:lvlText w:val="•"/>
      <w:lvlJc w:val="left"/>
      <w:pPr>
        <w:ind w:left="5476" w:hanging="382"/>
      </w:pPr>
      <w:rPr>
        <w:rFonts w:hint="default"/>
        <w:lang w:val="en-US" w:eastAsia="en-US" w:bidi="ar-SA"/>
      </w:rPr>
    </w:lvl>
    <w:lvl w:ilvl="5" w:tplc="67A49BB8">
      <w:numFmt w:val="bullet"/>
      <w:lvlText w:val="•"/>
      <w:lvlJc w:val="left"/>
      <w:pPr>
        <w:ind w:left="6410" w:hanging="382"/>
      </w:pPr>
      <w:rPr>
        <w:rFonts w:hint="default"/>
        <w:lang w:val="en-US" w:eastAsia="en-US" w:bidi="ar-SA"/>
      </w:rPr>
    </w:lvl>
    <w:lvl w:ilvl="6" w:tplc="49E0964E">
      <w:numFmt w:val="bullet"/>
      <w:lvlText w:val="•"/>
      <w:lvlJc w:val="left"/>
      <w:pPr>
        <w:ind w:left="7344" w:hanging="382"/>
      </w:pPr>
      <w:rPr>
        <w:rFonts w:hint="default"/>
        <w:lang w:val="en-US" w:eastAsia="en-US" w:bidi="ar-SA"/>
      </w:rPr>
    </w:lvl>
    <w:lvl w:ilvl="7" w:tplc="A6DE0904">
      <w:numFmt w:val="bullet"/>
      <w:lvlText w:val="•"/>
      <w:lvlJc w:val="left"/>
      <w:pPr>
        <w:ind w:left="8278" w:hanging="382"/>
      </w:pPr>
      <w:rPr>
        <w:rFonts w:hint="default"/>
        <w:lang w:val="en-US" w:eastAsia="en-US" w:bidi="ar-SA"/>
      </w:rPr>
    </w:lvl>
    <w:lvl w:ilvl="8" w:tplc="3D22B3DC">
      <w:numFmt w:val="bullet"/>
      <w:lvlText w:val="•"/>
      <w:lvlJc w:val="left"/>
      <w:pPr>
        <w:ind w:left="9212" w:hanging="382"/>
      </w:pPr>
      <w:rPr>
        <w:rFonts w:hint="default"/>
        <w:lang w:val="en-US" w:eastAsia="en-US" w:bidi="ar-SA"/>
      </w:rPr>
    </w:lvl>
  </w:abstractNum>
  <w:abstractNum w:abstractNumId="14" w15:restartNumberingAfterBreak="0">
    <w:nsid w:val="40A42241"/>
    <w:multiLevelType w:val="hybridMultilevel"/>
    <w:tmpl w:val="B6268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5C67DC"/>
    <w:multiLevelType w:val="hybridMultilevel"/>
    <w:tmpl w:val="400C93FE"/>
    <w:lvl w:ilvl="0" w:tplc="F12CC2B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91D7AB4"/>
    <w:multiLevelType w:val="multilevel"/>
    <w:tmpl w:val="34E2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762C9"/>
    <w:multiLevelType w:val="hybridMultilevel"/>
    <w:tmpl w:val="F1FA8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C7093"/>
    <w:multiLevelType w:val="hybridMultilevel"/>
    <w:tmpl w:val="FA620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9386C"/>
    <w:multiLevelType w:val="hybridMultilevel"/>
    <w:tmpl w:val="8C5C258E"/>
    <w:lvl w:ilvl="0" w:tplc="37DC556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9A649B8"/>
    <w:multiLevelType w:val="hybridMultilevel"/>
    <w:tmpl w:val="DA3CAD28"/>
    <w:lvl w:ilvl="0" w:tplc="67BE695A">
      <w:start w:val="1"/>
      <w:numFmt w:val="decimal"/>
      <w:lvlText w:val="%1."/>
      <w:lvlJc w:val="left"/>
      <w:pPr>
        <w:ind w:left="1360" w:hanging="360"/>
      </w:pPr>
      <w:rPr>
        <w:rFonts w:ascii="Times New Roman" w:eastAsia="Times New Roman" w:hAnsi="Times New Roman" w:cs="Times New Roman" w:hint="default"/>
        <w:w w:val="100"/>
        <w:sz w:val="24"/>
        <w:szCs w:val="24"/>
        <w:lang w:val="en-US" w:eastAsia="en-US" w:bidi="ar-SA"/>
      </w:rPr>
    </w:lvl>
    <w:lvl w:ilvl="1" w:tplc="20B8B7E0">
      <w:numFmt w:val="bullet"/>
      <w:lvlText w:val="•"/>
      <w:lvlJc w:val="left"/>
      <w:pPr>
        <w:ind w:left="2332" w:hanging="360"/>
      </w:pPr>
      <w:rPr>
        <w:rFonts w:hint="default"/>
        <w:lang w:val="en-US" w:eastAsia="en-US" w:bidi="ar-SA"/>
      </w:rPr>
    </w:lvl>
    <w:lvl w:ilvl="2" w:tplc="87487B36">
      <w:numFmt w:val="bullet"/>
      <w:lvlText w:val="•"/>
      <w:lvlJc w:val="left"/>
      <w:pPr>
        <w:ind w:left="3304" w:hanging="360"/>
      </w:pPr>
      <w:rPr>
        <w:rFonts w:hint="default"/>
        <w:lang w:val="en-US" w:eastAsia="en-US" w:bidi="ar-SA"/>
      </w:rPr>
    </w:lvl>
    <w:lvl w:ilvl="3" w:tplc="235ABEA0">
      <w:numFmt w:val="bullet"/>
      <w:lvlText w:val="•"/>
      <w:lvlJc w:val="left"/>
      <w:pPr>
        <w:ind w:left="4276" w:hanging="360"/>
      </w:pPr>
      <w:rPr>
        <w:rFonts w:hint="default"/>
        <w:lang w:val="en-US" w:eastAsia="en-US" w:bidi="ar-SA"/>
      </w:rPr>
    </w:lvl>
    <w:lvl w:ilvl="4" w:tplc="B564680A">
      <w:numFmt w:val="bullet"/>
      <w:lvlText w:val="•"/>
      <w:lvlJc w:val="left"/>
      <w:pPr>
        <w:ind w:left="5248" w:hanging="360"/>
      </w:pPr>
      <w:rPr>
        <w:rFonts w:hint="default"/>
        <w:lang w:val="en-US" w:eastAsia="en-US" w:bidi="ar-SA"/>
      </w:rPr>
    </w:lvl>
    <w:lvl w:ilvl="5" w:tplc="B47EF2C4">
      <w:numFmt w:val="bullet"/>
      <w:lvlText w:val="•"/>
      <w:lvlJc w:val="left"/>
      <w:pPr>
        <w:ind w:left="6220" w:hanging="360"/>
      </w:pPr>
      <w:rPr>
        <w:rFonts w:hint="default"/>
        <w:lang w:val="en-US" w:eastAsia="en-US" w:bidi="ar-SA"/>
      </w:rPr>
    </w:lvl>
    <w:lvl w:ilvl="6" w:tplc="13EA3D4E">
      <w:numFmt w:val="bullet"/>
      <w:lvlText w:val="•"/>
      <w:lvlJc w:val="left"/>
      <w:pPr>
        <w:ind w:left="7192" w:hanging="360"/>
      </w:pPr>
      <w:rPr>
        <w:rFonts w:hint="default"/>
        <w:lang w:val="en-US" w:eastAsia="en-US" w:bidi="ar-SA"/>
      </w:rPr>
    </w:lvl>
    <w:lvl w:ilvl="7" w:tplc="406867F6">
      <w:numFmt w:val="bullet"/>
      <w:lvlText w:val="•"/>
      <w:lvlJc w:val="left"/>
      <w:pPr>
        <w:ind w:left="8164" w:hanging="360"/>
      </w:pPr>
      <w:rPr>
        <w:rFonts w:hint="default"/>
        <w:lang w:val="en-US" w:eastAsia="en-US" w:bidi="ar-SA"/>
      </w:rPr>
    </w:lvl>
    <w:lvl w:ilvl="8" w:tplc="E82A21EA">
      <w:numFmt w:val="bullet"/>
      <w:lvlText w:val="•"/>
      <w:lvlJc w:val="left"/>
      <w:pPr>
        <w:ind w:left="9136" w:hanging="360"/>
      </w:pPr>
      <w:rPr>
        <w:rFonts w:hint="default"/>
        <w:lang w:val="en-US" w:eastAsia="en-US" w:bidi="ar-SA"/>
      </w:rPr>
    </w:lvl>
  </w:abstractNum>
  <w:abstractNum w:abstractNumId="21" w15:restartNumberingAfterBreak="0">
    <w:nsid w:val="6BCA6514"/>
    <w:multiLevelType w:val="hybridMultilevel"/>
    <w:tmpl w:val="1824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F1F52"/>
    <w:multiLevelType w:val="multilevel"/>
    <w:tmpl w:val="A0C065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157970"/>
    <w:multiLevelType w:val="hybridMultilevel"/>
    <w:tmpl w:val="E244DAB4"/>
    <w:lvl w:ilvl="0" w:tplc="0D92D6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80601482">
    <w:abstractNumId w:val="17"/>
  </w:num>
  <w:num w:numId="2" w16cid:durableId="1412242139">
    <w:abstractNumId w:val="18"/>
  </w:num>
  <w:num w:numId="3" w16cid:durableId="1895892384">
    <w:abstractNumId w:val="11"/>
  </w:num>
  <w:num w:numId="4" w16cid:durableId="2142766622">
    <w:abstractNumId w:val="14"/>
  </w:num>
  <w:num w:numId="5" w16cid:durableId="2246722">
    <w:abstractNumId w:val="4"/>
  </w:num>
  <w:num w:numId="6" w16cid:durableId="1934894951">
    <w:abstractNumId w:val="7"/>
  </w:num>
  <w:num w:numId="7" w16cid:durableId="409931407">
    <w:abstractNumId w:val="1"/>
  </w:num>
  <w:num w:numId="8" w16cid:durableId="122163471">
    <w:abstractNumId w:val="0"/>
  </w:num>
  <w:num w:numId="9" w16cid:durableId="1755974181">
    <w:abstractNumId w:val="16"/>
  </w:num>
  <w:num w:numId="10" w16cid:durableId="1389761220">
    <w:abstractNumId w:val="22"/>
  </w:num>
  <w:num w:numId="11" w16cid:durableId="1330132597">
    <w:abstractNumId w:val="12"/>
  </w:num>
  <w:num w:numId="12" w16cid:durableId="527137689">
    <w:abstractNumId w:val="10"/>
  </w:num>
  <w:num w:numId="13" w16cid:durableId="1084456144">
    <w:abstractNumId w:val="3"/>
  </w:num>
  <w:num w:numId="14" w16cid:durableId="1224021489">
    <w:abstractNumId w:val="21"/>
  </w:num>
  <w:num w:numId="15" w16cid:durableId="1413696411">
    <w:abstractNumId w:val="8"/>
  </w:num>
  <w:num w:numId="16" w16cid:durableId="5591729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353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8883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7526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8814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9522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5530792">
    <w:abstractNumId w:val="20"/>
  </w:num>
  <w:num w:numId="23" w16cid:durableId="1835611886">
    <w:abstractNumId w:val="13"/>
  </w:num>
  <w:num w:numId="24" w16cid:durableId="214488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11"/>
    <w:rsid w:val="00006BD1"/>
    <w:rsid w:val="00012271"/>
    <w:rsid w:val="000170E9"/>
    <w:rsid w:val="0002647B"/>
    <w:rsid w:val="00035AD1"/>
    <w:rsid w:val="00035CAC"/>
    <w:rsid w:val="0004415F"/>
    <w:rsid w:val="00045D89"/>
    <w:rsid w:val="00061B81"/>
    <w:rsid w:val="0007485B"/>
    <w:rsid w:val="00075304"/>
    <w:rsid w:val="00080620"/>
    <w:rsid w:val="0008452D"/>
    <w:rsid w:val="00090C66"/>
    <w:rsid w:val="00091A54"/>
    <w:rsid w:val="000C4E8C"/>
    <w:rsid w:val="000C6351"/>
    <w:rsid w:val="000D2CEF"/>
    <w:rsid w:val="000D2D84"/>
    <w:rsid w:val="000E2D27"/>
    <w:rsid w:val="000F3221"/>
    <w:rsid w:val="000F537D"/>
    <w:rsid w:val="000F5953"/>
    <w:rsid w:val="000F5FFC"/>
    <w:rsid w:val="00105492"/>
    <w:rsid w:val="00116931"/>
    <w:rsid w:val="00126E01"/>
    <w:rsid w:val="00130457"/>
    <w:rsid w:val="001454BB"/>
    <w:rsid w:val="00157116"/>
    <w:rsid w:val="0016703B"/>
    <w:rsid w:val="001718A3"/>
    <w:rsid w:val="00181DE6"/>
    <w:rsid w:val="0018389E"/>
    <w:rsid w:val="0018558F"/>
    <w:rsid w:val="00191631"/>
    <w:rsid w:val="001A5FD8"/>
    <w:rsid w:val="001C3621"/>
    <w:rsid w:val="001C79E0"/>
    <w:rsid w:val="001D27E4"/>
    <w:rsid w:val="001D47D2"/>
    <w:rsid w:val="001E61C9"/>
    <w:rsid w:val="001E7572"/>
    <w:rsid w:val="001F4A27"/>
    <w:rsid w:val="001F6ADF"/>
    <w:rsid w:val="0020114B"/>
    <w:rsid w:val="00202550"/>
    <w:rsid w:val="00204EC0"/>
    <w:rsid w:val="00224A63"/>
    <w:rsid w:val="002271F7"/>
    <w:rsid w:val="002303A1"/>
    <w:rsid w:val="002376D6"/>
    <w:rsid w:val="002437E5"/>
    <w:rsid w:val="002507F0"/>
    <w:rsid w:val="002512AE"/>
    <w:rsid w:val="00263B71"/>
    <w:rsid w:val="002647CC"/>
    <w:rsid w:val="00264EE6"/>
    <w:rsid w:val="00267279"/>
    <w:rsid w:val="00271C7E"/>
    <w:rsid w:val="002750D2"/>
    <w:rsid w:val="0027515A"/>
    <w:rsid w:val="002751E5"/>
    <w:rsid w:val="00275F04"/>
    <w:rsid w:val="002A1C85"/>
    <w:rsid w:val="002B46AB"/>
    <w:rsid w:val="002B48B8"/>
    <w:rsid w:val="002B6221"/>
    <w:rsid w:val="002C0641"/>
    <w:rsid w:val="002D0147"/>
    <w:rsid w:val="002D6AF8"/>
    <w:rsid w:val="002D7859"/>
    <w:rsid w:val="002E4F01"/>
    <w:rsid w:val="002F1941"/>
    <w:rsid w:val="002F4F10"/>
    <w:rsid w:val="00301DF3"/>
    <w:rsid w:val="00315D69"/>
    <w:rsid w:val="00324BC2"/>
    <w:rsid w:val="003318B9"/>
    <w:rsid w:val="00332F9A"/>
    <w:rsid w:val="00333C68"/>
    <w:rsid w:val="00335D9E"/>
    <w:rsid w:val="00344A00"/>
    <w:rsid w:val="0035133C"/>
    <w:rsid w:val="00352CC8"/>
    <w:rsid w:val="00370AA2"/>
    <w:rsid w:val="003766E0"/>
    <w:rsid w:val="00392B79"/>
    <w:rsid w:val="003A25FC"/>
    <w:rsid w:val="003B2E86"/>
    <w:rsid w:val="003B59CC"/>
    <w:rsid w:val="003B60BB"/>
    <w:rsid w:val="003C42C2"/>
    <w:rsid w:val="003C6BF0"/>
    <w:rsid w:val="003D2743"/>
    <w:rsid w:val="003D30E3"/>
    <w:rsid w:val="003F0D08"/>
    <w:rsid w:val="003F43F6"/>
    <w:rsid w:val="00407CE9"/>
    <w:rsid w:val="00411725"/>
    <w:rsid w:val="00411CA4"/>
    <w:rsid w:val="00412496"/>
    <w:rsid w:val="004170BC"/>
    <w:rsid w:val="00423B45"/>
    <w:rsid w:val="00424F84"/>
    <w:rsid w:val="00432523"/>
    <w:rsid w:val="00432D89"/>
    <w:rsid w:val="004345E9"/>
    <w:rsid w:val="004373A7"/>
    <w:rsid w:val="00442D57"/>
    <w:rsid w:val="0045092A"/>
    <w:rsid w:val="00450D8A"/>
    <w:rsid w:val="00455C61"/>
    <w:rsid w:val="00465D55"/>
    <w:rsid w:val="004723C2"/>
    <w:rsid w:val="00474636"/>
    <w:rsid w:val="0048523B"/>
    <w:rsid w:val="00485B3B"/>
    <w:rsid w:val="00490285"/>
    <w:rsid w:val="004A437E"/>
    <w:rsid w:val="004A4E9E"/>
    <w:rsid w:val="004B30C6"/>
    <w:rsid w:val="004B4378"/>
    <w:rsid w:val="004B51D4"/>
    <w:rsid w:val="004C1467"/>
    <w:rsid w:val="004D358D"/>
    <w:rsid w:val="004D54A6"/>
    <w:rsid w:val="004D558D"/>
    <w:rsid w:val="004F171B"/>
    <w:rsid w:val="004F1E5F"/>
    <w:rsid w:val="00500B12"/>
    <w:rsid w:val="0050655B"/>
    <w:rsid w:val="0051419D"/>
    <w:rsid w:val="00515E7D"/>
    <w:rsid w:val="005213A5"/>
    <w:rsid w:val="00523C60"/>
    <w:rsid w:val="00532DE3"/>
    <w:rsid w:val="00536324"/>
    <w:rsid w:val="00537146"/>
    <w:rsid w:val="005371B6"/>
    <w:rsid w:val="00543D05"/>
    <w:rsid w:val="0054510D"/>
    <w:rsid w:val="00557857"/>
    <w:rsid w:val="00561BCD"/>
    <w:rsid w:val="0056709B"/>
    <w:rsid w:val="005727D9"/>
    <w:rsid w:val="0057366F"/>
    <w:rsid w:val="00577AED"/>
    <w:rsid w:val="0059177A"/>
    <w:rsid w:val="00592E44"/>
    <w:rsid w:val="005B55C1"/>
    <w:rsid w:val="005C0AF1"/>
    <w:rsid w:val="005C1FCA"/>
    <w:rsid w:val="005C3669"/>
    <w:rsid w:val="005C64C5"/>
    <w:rsid w:val="005E0677"/>
    <w:rsid w:val="005E5675"/>
    <w:rsid w:val="005E609F"/>
    <w:rsid w:val="005E6196"/>
    <w:rsid w:val="005F450B"/>
    <w:rsid w:val="005F794A"/>
    <w:rsid w:val="00600198"/>
    <w:rsid w:val="00620265"/>
    <w:rsid w:val="00623ECD"/>
    <w:rsid w:val="006271C6"/>
    <w:rsid w:val="00633E9F"/>
    <w:rsid w:val="00636669"/>
    <w:rsid w:val="006453E3"/>
    <w:rsid w:val="00646DE8"/>
    <w:rsid w:val="00656719"/>
    <w:rsid w:val="0066021B"/>
    <w:rsid w:val="00691EEB"/>
    <w:rsid w:val="00696858"/>
    <w:rsid w:val="006B4F0D"/>
    <w:rsid w:val="006B67E9"/>
    <w:rsid w:val="006B71F1"/>
    <w:rsid w:val="006C0F3D"/>
    <w:rsid w:val="006D0765"/>
    <w:rsid w:val="006D26CA"/>
    <w:rsid w:val="006D5DE3"/>
    <w:rsid w:val="006E47C8"/>
    <w:rsid w:val="006E6B6D"/>
    <w:rsid w:val="006F0CE0"/>
    <w:rsid w:val="00700347"/>
    <w:rsid w:val="007047B7"/>
    <w:rsid w:val="007117BA"/>
    <w:rsid w:val="00721E6A"/>
    <w:rsid w:val="00740FDB"/>
    <w:rsid w:val="00790B85"/>
    <w:rsid w:val="007A6988"/>
    <w:rsid w:val="007A6ECE"/>
    <w:rsid w:val="007B12A9"/>
    <w:rsid w:val="007B24A6"/>
    <w:rsid w:val="007B31E0"/>
    <w:rsid w:val="007B4A4B"/>
    <w:rsid w:val="007C583F"/>
    <w:rsid w:val="007D1A55"/>
    <w:rsid w:val="007E3A5E"/>
    <w:rsid w:val="0080346C"/>
    <w:rsid w:val="00810DCC"/>
    <w:rsid w:val="008122EE"/>
    <w:rsid w:val="00826F86"/>
    <w:rsid w:val="0084403C"/>
    <w:rsid w:val="00846C97"/>
    <w:rsid w:val="008528A4"/>
    <w:rsid w:val="00863105"/>
    <w:rsid w:val="00865657"/>
    <w:rsid w:val="00866BF9"/>
    <w:rsid w:val="0087584D"/>
    <w:rsid w:val="008761A9"/>
    <w:rsid w:val="00883392"/>
    <w:rsid w:val="0088573E"/>
    <w:rsid w:val="00892E7E"/>
    <w:rsid w:val="00895D16"/>
    <w:rsid w:val="008B6B4A"/>
    <w:rsid w:val="008B6FBC"/>
    <w:rsid w:val="008C0F52"/>
    <w:rsid w:val="008C26A6"/>
    <w:rsid w:val="008C5AE8"/>
    <w:rsid w:val="008D5CA5"/>
    <w:rsid w:val="008E2064"/>
    <w:rsid w:val="00900438"/>
    <w:rsid w:val="009055B5"/>
    <w:rsid w:val="009058D7"/>
    <w:rsid w:val="00906650"/>
    <w:rsid w:val="00913546"/>
    <w:rsid w:val="009360DE"/>
    <w:rsid w:val="00937642"/>
    <w:rsid w:val="009416E4"/>
    <w:rsid w:val="0095021A"/>
    <w:rsid w:val="00952454"/>
    <w:rsid w:val="00956408"/>
    <w:rsid w:val="009600F7"/>
    <w:rsid w:val="0096160B"/>
    <w:rsid w:val="009648E2"/>
    <w:rsid w:val="00964F64"/>
    <w:rsid w:val="0097390E"/>
    <w:rsid w:val="00974003"/>
    <w:rsid w:val="00995DF1"/>
    <w:rsid w:val="009A0235"/>
    <w:rsid w:val="009C5D40"/>
    <w:rsid w:val="009D2DB7"/>
    <w:rsid w:val="009E061A"/>
    <w:rsid w:val="009E7AA6"/>
    <w:rsid w:val="009F28CF"/>
    <w:rsid w:val="00A23BB8"/>
    <w:rsid w:val="00A26911"/>
    <w:rsid w:val="00A3258A"/>
    <w:rsid w:val="00A344B0"/>
    <w:rsid w:val="00A454C1"/>
    <w:rsid w:val="00A47F30"/>
    <w:rsid w:val="00A50E27"/>
    <w:rsid w:val="00A531EB"/>
    <w:rsid w:val="00A81464"/>
    <w:rsid w:val="00A87DDF"/>
    <w:rsid w:val="00A90B06"/>
    <w:rsid w:val="00AA4814"/>
    <w:rsid w:val="00AB74F3"/>
    <w:rsid w:val="00AC16C9"/>
    <w:rsid w:val="00AC4976"/>
    <w:rsid w:val="00AD068E"/>
    <w:rsid w:val="00AD1A0E"/>
    <w:rsid w:val="00AD1FD1"/>
    <w:rsid w:val="00AD2763"/>
    <w:rsid w:val="00AD344A"/>
    <w:rsid w:val="00AD4D78"/>
    <w:rsid w:val="00AE4ADE"/>
    <w:rsid w:val="00AE693C"/>
    <w:rsid w:val="00AF7E00"/>
    <w:rsid w:val="00B0020F"/>
    <w:rsid w:val="00B00DFA"/>
    <w:rsid w:val="00B07B84"/>
    <w:rsid w:val="00B2306D"/>
    <w:rsid w:val="00B230C9"/>
    <w:rsid w:val="00B278E7"/>
    <w:rsid w:val="00B51C1D"/>
    <w:rsid w:val="00B61802"/>
    <w:rsid w:val="00B61DEA"/>
    <w:rsid w:val="00B65901"/>
    <w:rsid w:val="00B72F54"/>
    <w:rsid w:val="00B7639E"/>
    <w:rsid w:val="00B77F40"/>
    <w:rsid w:val="00B809A2"/>
    <w:rsid w:val="00B91250"/>
    <w:rsid w:val="00B9178C"/>
    <w:rsid w:val="00B954DC"/>
    <w:rsid w:val="00B9675F"/>
    <w:rsid w:val="00BB5220"/>
    <w:rsid w:val="00BC05AD"/>
    <w:rsid w:val="00BC42F4"/>
    <w:rsid w:val="00BD333D"/>
    <w:rsid w:val="00BE54C9"/>
    <w:rsid w:val="00C17BC0"/>
    <w:rsid w:val="00C339EC"/>
    <w:rsid w:val="00C35930"/>
    <w:rsid w:val="00C36D18"/>
    <w:rsid w:val="00C456DF"/>
    <w:rsid w:val="00C54D96"/>
    <w:rsid w:val="00C54E93"/>
    <w:rsid w:val="00C54EC0"/>
    <w:rsid w:val="00C621D4"/>
    <w:rsid w:val="00C76E31"/>
    <w:rsid w:val="00C81062"/>
    <w:rsid w:val="00C9543B"/>
    <w:rsid w:val="00CA2E47"/>
    <w:rsid w:val="00CC2890"/>
    <w:rsid w:val="00CE2C35"/>
    <w:rsid w:val="00D005FC"/>
    <w:rsid w:val="00D060BD"/>
    <w:rsid w:val="00D066AE"/>
    <w:rsid w:val="00D067DB"/>
    <w:rsid w:val="00D14B11"/>
    <w:rsid w:val="00D175B2"/>
    <w:rsid w:val="00D247F7"/>
    <w:rsid w:val="00D269A5"/>
    <w:rsid w:val="00D3477C"/>
    <w:rsid w:val="00D374FB"/>
    <w:rsid w:val="00D43EFA"/>
    <w:rsid w:val="00D50532"/>
    <w:rsid w:val="00D57B43"/>
    <w:rsid w:val="00D60CB6"/>
    <w:rsid w:val="00D60DE8"/>
    <w:rsid w:val="00D63D6F"/>
    <w:rsid w:val="00D670BC"/>
    <w:rsid w:val="00D70AFB"/>
    <w:rsid w:val="00D73474"/>
    <w:rsid w:val="00D74978"/>
    <w:rsid w:val="00D75E9F"/>
    <w:rsid w:val="00D91D15"/>
    <w:rsid w:val="00DA7827"/>
    <w:rsid w:val="00DC1499"/>
    <w:rsid w:val="00DC6F73"/>
    <w:rsid w:val="00DD330A"/>
    <w:rsid w:val="00DF12B6"/>
    <w:rsid w:val="00DF1674"/>
    <w:rsid w:val="00DF3DAC"/>
    <w:rsid w:val="00E05260"/>
    <w:rsid w:val="00E05342"/>
    <w:rsid w:val="00E1414E"/>
    <w:rsid w:val="00E1733C"/>
    <w:rsid w:val="00E25856"/>
    <w:rsid w:val="00E26917"/>
    <w:rsid w:val="00E32165"/>
    <w:rsid w:val="00E32BDE"/>
    <w:rsid w:val="00E52AC1"/>
    <w:rsid w:val="00E54E03"/>
    <w:rsid w:val="00E562D7"/>
    <w:rsid w:val="00E60A69"/>
    <w:rsid w:val="00E67966"/>
    <w:rsid w:val="00E67D2D"/>
    <w:rsid w:val="00E71DA8"/>
    <w:rsid w:val="00E73472"/>
    <w:rsid w:val="00E8038B"/>
    <w:rsid w:val="00E87512"/>
    <w:rsid w:val="00E91AA3"/>
    <w:rsid w:val="00E9468C"/>
    <w:rsid w:val="00EA313B"/>
    <w:rsid w:val="00EA7C78"/>
    <w:rsid w:val="00EB2DF9"/>
    <w:rsid w:val="00EB3060"/>
    <w:rsid w:val="00EB4541"/>
    <w:rsid w:val="00EB5683"/>
    <w:rsid w:val="00EC173C"/>
    <w:rsid w:val="00EC2C3C"/>
    <w:rsid w:val="00ED0E67"/>
    <w:rsid w:val="00EE6006"/>
    <w:rsid w:val="00EF287C"/>
    <w:rsid w:val="00EF327B"/>
    <w:rsid w:val="00EF7A46"/>
    <w:rsid w:val="00F14234"/>
    <w:rsid w:val="00F147C1"/>
    <w:rsid w:val="00F210B6"/>
    <w:rsid w:val="00F35384"/>
    <w:rsid w:val="00F43DD1"/>
    <w:rsid w:val="00F44512"/>
    <w:rsid w:val="00F44979"/>
    <w:rsid w:val="00F45197"/>
    <w:rsid w:val="00F460BA"/>
    <w:rsid w:val="00F533E8"/>
    <w:rsid w:val="00F540B9"/>
    <w:rsid w:val="00F54953"/>
    <w:rsid w:val="00F60119"/>
    <w:rsid w:val="00F61AA2"/>
    <w:rsid w:val="00F62D3E"/>
    <w:rsid w:val="00F755D5"/>
    <w:rsid w:val="00F85226"/>
    <w:rsid w:val="00F856C7"/>
    <w:rsid w:val="00F85AAB"/>
    <w:rsid w:val="00F92E7B"/>
    <w:rsid w:val="00F95710"/>
    <w:rsid w:val="00F9795B"/>
    <w:rsid w:val="00FA554E"/>
    <w:rsid w:val="00FB0257"/>
    <w:rsid w:val="00FB4FA7"/>
    <w:rsid w:val="00FD2CF7"/>
    <w:rsid w:val="00FD5D7B"/>
    <w:rsid w:val="00FD6CD3"/>
    <w:rsid w:val="00FE26A1"/>
    <w:rsid w:val="00FF095F"/>
    <w:rsid w:val="00FF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443B"/>
  <w15:chartTrackingRefBased/>
  <w15:docId w15:val="{A1C0FDF7-3D00-4D39-9726-E418B3C5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11"/>
  </w:style>
  <w:style w:type="paragraph" w:styleId="Heading1">
    <w:name w:val="heading 1"/>
    <w:basedOn w:val="Normal"/>
    <w:next w:val="Normal"/>
    <w:link w:val="Heading1Char"/>
    <w:uiPriority w:val="9"/>
    <w:qFormat/>
    <w:rsid w:val="00D14B11"/>
    <w:pPr>
      <w:pBdr>
        <w:top w:val="single" w:sz="24" w:space="0" w:color="0563C1" w:themeColor="accent1"/>
        <w:left w:val="single" w:sz="24" w:space="0" w:color="0563C1" w:themeColor="accent1"/>
        <w:bottom w:val="single" w:sz="24" w:space="0" w:color="0563C1" w:themeColor="accent1"/>
        <w:right w:val="single" w:sz="24" w:space="0" w:color="0563C1" w:themeColor="accent1"/>
      </w:pBdr>
      <w:shd w:val="clear" w:color="auto" w:fill="0563C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14B11"/>
    <w:pPr>
      <w:pBdr>
        <w:top w:val="single" w:sz="24" w:space="0" w:color="C1DFFD" w:themeColor="accent1" w:themeTint="33"/>
        <w:left w:val="single" w:sz="24" w:space="0" w:color="C1DFFD" w:themeColor="accent1" w:themeTint="33"/>
        <w:bottom w:val="single" w:sz="24" w:space="0" w:color="C1DFFD" w:themeColor="accent1" w:themeTint="33"/>
        <w:right w:val="single" w:sz="24" w:space="0" w:color="C1DFFD" w:themeColor="accent1" w:themeTint="33"/>
      </w:pBdr>
      <w:shd w:val="clear" w:color="auto" w:fill="C1DFF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14B11"/>
    <w:pPr>
      <w:pBdr>
        <w:top w:val="single" w:sz="6" w:space="2" w:color="0563C1" w:themeColor="accent1"/>
      </w:pBdr>
      <w:spacing w:before="300" w:after="0"/>
      <w:outlineLvl w:val="2"/>
    </w:pPr>
    <w:rPr>
      <w:caps/>
      <w:color w:val="02305F" w:themeColor="accent1" w:themeShade="7F"/>
      <w:spacing w:val="15"/>
    </w:rPr>
  </w:style>
  <w:style w:type="paragraph" w:styleId="Heading4">
    <w:name w:val="heading 4"/>
    <w:basedOn w:val="Normal"/>
    <w:next w:val="Normal"/>
    <w:link w:val="Heading4Char"/>
    <w:uiPriority w:val="9"/>
    <w:unhideWhenUsed/>
    <w:qFormat/>
    <w:rsid w:val="00D14B11"/>
    <w:pPr>
      <w:pBdr>
        <w:top w:val="dotted" w:sz="6" w:space="2" w:color="0563C1" w:themeColor="accent1"/>
      </w:pBdr>
      <w:spacing w:before="200" w:after="0"/>
      <w:outlineLvl w:val="3"/>
    </w:pPr>
    <w:rPr>
      <w:caps/>
      <w:color w:val="034990" w:themeColor="accent1" w:themeShade="BF"/>
      <w:spacing w:val="10"/>
    </w:rPr>
  </w:style>
  <w:style w:type="paragraph" w:styleId="Heading5">
    <w:name w:val="heading 5"/>
    <w:basedOn w:val="Normal"/>
    <w:next w:val="Normal"/>
    <w:link w:val="Heading5Char"/>
    <w:uiPriority w:val="9"/>
    <w:semiHidden/>
    <w:unhideWhenUsed/>
    <w:qFormat/>
    <w:rsid w:val="00D14B11"/>
    <w:pPr>
      <w:pBdr>
        <w:bottom w:val="single" w:sz="6" w:space="1" w:color="0563C1" w:themeColor="accent1"/>
      </w:pBdr>
      <w:spacing w:before="200" w:after="0"/>
      <w:outlineLvl w:val="4"/>
    </w:pPr>
    <w:rPr>
      <w:caps/>
      <w:color w:val="034990" w:themeColor="accent1" w:themeShade="BF"/>
      <w:spacing w:val="10"/>
    </w:rPr>
  </w:style>
  <w:style w:type="paragraph" w:styleId="Heading6">
    <w:name w:val="heading 6"/>
    <w:basedOn w:val="Normal"/>
    <w:next w:val="Normal"/>
    <w:link w:val="Heading6Char"/>
    <w:uiPriority w:val="9"/>
    <w:semiHidden/>
    <w:unhideWhenUsed/>
    <w:qFormat/>
    <w:rsid w:val="00D14B11"/>
    <w:pPr>
      <w:pBdr>
        <w:bottom w:val="dotted" w:sz="6" w:space="1" w:color="0563C1" w:themeColor="accent1"/>
      </w:pBdr>
      <w:spacing w:before="200" w:after="0"/>
      <w:outlineLvl w:val="5"/>
    </w:pPr>
    <w:rPr>
      <w:caps/>
      <w:color w:val="034990" w:themeColor="accent1" w:themeShade="BF"/>
      <w:spacing w:val="10"/>
    </w:rPr>
  </w:style>
  <w:style w:type="paragraph" w:styleId="Heading7">
    <w:name w:val="heading 7"/>
    <w:basedOn w:val="Normal"/>
    <w:next w:val="Normal"/>
    <w:link w:val="Heading7Char"/>
    <w:uiPriority w:val="9"/>
    <w:semiHidden/>
    <w:unhideWhenUsed/>
    <w:qFormat/>
    <w:rsid w:val="00D14B11"/>
    <w:pPr>
      <w:spacing w:before="200" w:after="0"/>
      <w:outlineLvl w:val="6"/>
    </w:pPr>
    <w:rPr>
      <w:caps/>
      <w:color w:val="034990" w:themeColor="accent1" w:themeShade="BF"/>
      <w:spacing w:val="10"/>
    </w:rPr>
  </w:style>
  <w:style w:type="paragraph" w:styleId="Heading8">
    <w:name w:val="heading 8"/>
    <w:basedOn w:val="Normal"/>
    <w:next w:val="Normal"/>
    <w:link w:val="Heading8Char"/>
    <w:uiPriority w:val="9"/>
    <w:semiHidden/>
    <w:unhideWhenUsed/>
    <w:qFormat/>
    <w:rsid w:val="00D14B1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14B1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D14B1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D14B11"/>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D14B11"/>
    <w:rPr>
      <w:caps/>
      <w:color w:val="FFFFFF" w:themeColor="background1"/>
      <w:spacing w:val="15"/>
      <w:sz w:val="22"/>
      <w:szCs w:val="22"/>
      <w:shd w:val="clear" w:color="auto" w:fill="0563C1" w:themeFill="accent1"/>
    </w:rPr>
  </w:style>
  <w:style w:type="character" w:customStyle="1" w:styleId="Heading2Char">
    <w:name w:val="Heading 2 Char"/>
    <w:basedOn w:val="DefaultParagraphFont"/>
    <w:link w:val="Heading2"/>
    <w:uiPriority w:val="9"/>
    <w:semiHidden/>
    <w:rsid w:val="00D14B11"/>
    <w:rPr>
      <w:caps/>
      <w:spacing w:val="15"/>
      <w:shd w:val="clear" w:color="auto" w:fill="C1DFFD" w:themeFill="accent1" w:themeFillTint="33"/>
    </w:rPr>
  </w:style>
  <w:style w:type="character" w:customStyle="1" w:styleId="Heading3Char">
    <w:name w:val="Heading 3 Char"/>
    <w:basedOn w:val="DefaultParagraphFont"/>
    <w:link w:val="Heading3"/>
    <w:uiPriority w:val="9"/>
    <w:semiHidden/>
    <w:rsid w:val="00D14B11"/>
    <w:rPr>
      <w:caps/>
      <w:color w:val="02305F" w:themeColor="accent1" w:themeShade="7F"/>
      <w:spacing w:val="15"/>
    </w:rPr>
  </w:style>
  <w:style w:type="character" w:customStyle="1" w:styleId="Heading4Char">
    <w:name w:val="Heading 4 Char"/>
    <w:basedOn w:val="DefaultParagraphFont"/>
    <w:link w:val="Heading4"/>
    <w:uiPriority w:val="9"/>
    <w:rsid w:val="00D14B11"/>
    <w:rPr>
      <w:caps/>
      <w:color w:val="034990" w:themeColor="accent1" w:themeShade="BF"/>
      <w:spacing w:val="10"/>
    </w:rPr>
  </w:style>
  <w:style w:type="character" w:customStyle="1" w:styleId="Heading5Char">
    <w:name w:val="Heading 5 Char"/>
    <w:basedOn w:val="DefaultParagraphFont"/>
    <w:link w:val="Heading5"/>
    <w:uiPriority w:val="9"/>
    <w:semiHidden/>
    <w:rsid w:val="00D14B11"/>
    <w:rPr>
      <w:caps/>
      <w:color w:val="034990" w:themeColor="accent1" w:themeShade="BF"/>
      <w:spacing w:val="10"/>
    </w:rPr>
  </w:style>
  <w:style w:type="character" w:customStyle="1" w:styleId="Heading6Char">
    <w:name w:val="Heading 6 Char"/>
    <w:basedOn w:val="DefaultParagraphFont"/>
    <w:link w:val="Heading6"/>
    <w:uiPriority w:val="9"/>
    <w:semiHidden/>
    <w:rsid w:val="00D14B11"/>
    <w:rPr>
      <w:caps/>
      <w:color w:val="034990" w:themeColor="accent1" w:themeShade="BF"/>
      <w:spacing w:val="10"/>
    </w:rPr>
  </w:style>
  <w:style w:type="character" w:customStyle="1" w:styleId="Heading7Char">
    <w:name w:val="Heading 7 Char"/>
    <w:basedOn w:val="DefaultParagraphFont"/>
    <w:link w:val="Heading7"/>
    <w:uiPriority w:val="9"/>
    <w:semiHidden/>
    <w:rsid w:val="00D14B11"/>
    <w:rPr>
      <w:caps/>
      <w:color w:val="034990" w:themeColor="accent1" w:themeShade="BF"/>
      <w:spacing w:val="10"/>
    </w:rPr>
  </w:style>
  <w:style w:type="character" w:customStyle="1" w:styleId="Heading8Char">
    <w:name w:val="Heading 8 Char"/>
    <w:basedOn w:val="DefaultParagraphFont"/>
    <w:link w:val="Heading8"/>
    <w:uiPriority w:val="9"/>
    <w:semiHidden/>
    <w:rsid w:val="00D14B11"/>
    <w:rPr>
      <w:caps/>
      <w:spacing w:val="10"/>
      <w:sz w:val="18"/>
      <w:szCs w:val="18"/>
    </w:rPr>
  </w:style>
  <w:style w:type="character" w:customStyle="1" w:styleId="Heading9Char">
    <w:name w:val="Heading 9 Char"/>
    <w:basedOn w:val="DefaultParagraphFont"/>
    <w:link w:val="Heading9"/>
    <w:uiPriority w:val="9"/>
    <w:semiHidden/>
    <w:rsid w:val="00D14B11"/>
    <w:rPr>
      <w:i/>
      <w:iCs/>
      <w:caps/>
      <w:spacing w:val="10"/>
      <w:sz w:val="18"/>
      <w:szCs w:val="18"/>
    </w:rPr>
  </w:style>
  <w:style w:type="paragraph" w:styleId="Caption">
    <w:name w:val="caption"/>
    <w:basedOn w:val="Normal"/>
    <w:next w:val="Normal"/>
    <w:uiPriority w:val="35"/>
    <w:semiHidden/>
    <w:unhideWhenUsed/>
    <w:qFormat/>
    <w:rsid w:val="00D14B11"/>
    <w:rPr>
      <w:b/>
      <w:bCs/>
      <w:color w:val="034990" w:themeColor="accent1" w:themeShade="BF"/>
      <w:sz w:val="16"/>
      <w:szCs w:val="16"/>
    </w:rPr>
  </w:style>
  <w:style w:type="paragraph" w:styleId="Title">
    <w:name w:val="Title"/>
    <w:basedOn w:val="Normal"/>
    <w:next w:val="Normal"/>
    <w:link w:val="TitleChar"/>
    <w:uiPriority w:val="10"/>
    <w:qFormat/>
    <w:rsid w:val="00D14B11"/>
    <w:pPr>
      <w:spacing w:before="0" w:after="0"/>
    </w:pPr>
    <w:rPr>
      <w:rFonts w:asciiTheme="majorHAnsi" w:eastAsiaTheme="majorEastAsia" w:hAnsiTheme="majorHAnsi" w:cstheme="majorBidi"/>
      <w:caps/>
      <w:color w:val="0563C1" w:themeColor="accent1"/>
      <w:spacing w:val="10"/>
      <w:sz w:val="52"/>
      <w:szCs w:val="52"/>
    </w:rPr>
  </w:style>
  <w:style w:type="character" w:customStyle="1" w:styleId="TitleChar">
    <w:name w:val="Title Char"/>
    <w:basedOn w:val="DefaultParagraphFont"/>
    <w:link w:val="Title"/>
    <w:uiPriority w:val="10"/>
    <w:rsid w:val="00D14B11"/>
    <w:rPr>
      <w:rFonts w:asciiTheme="majorHAnsi" w:eastAsiaTheme="majorEastAsia" w:hAnsiTheme="majorHAnsi" w:cstheme="majorBidi"/>
      <w:caps/>
      <w:color w:val="0563C1" w:themeColor="accent1"/>
      <w:spacing w:val="10"/>
      <w:sz w:val="52"/>
      <w:szCs w:val="52"/>
    </w:rPr>
  </w:style>
  <w:style w:type="paragraph" w:styleId="Subtitle">
    <w:name w:val="Subtitle"/>
    <w:basedOn w:val="Normal"/>
    <w:next w:val="Normal"/>
    <w:link w:val="SubtitleChar"/>
    <w:uiPriority w:val="11"/>
    <w:qFormat/>
    <w:rsid w:val="00D14B1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14B11"/>
    <w:rPr>
      <w:caps/>
      <w:color w:val="595959" w:themeColor="text1" w:themeTint="A6"/>
      <w:spacing w:val="10"/>
      <w:sz w:val="21"/>
      <w:szCs w:val="21"/>
    </w:rPr>
  </w:style>
  <w:style w:type="character" w:styleId="Strong">
    <w:name w:val="Strong"/>
    <w:uiPriority w:val="22"/>
    <w:qFormat/>
    <w:rsid w:val="00D14B11"/>
    <w:rPr>
      <w:b/>
      <w:bCs/>
    </w:rPr>
  </w:style>
  <w:style w:type="character" w:styleId="Emphasis">
    <w:name w:val="Emphasis"/>
    <w:uiPriority w:val="20"/>
    <w:qFormat/>
    <w:rsid w:val="00D14B11"/>
    <w:rPr>
      <w:caps/>
      <w:color w:val="02305F" w:themeColor="accent1" w:themeShade="7F"/>
      <w:spacing w:val="5"/>
    </w:rPr>
  </w:style>
  <w:style w:type="paragraph" w:styleId="NoSpacing">
    <w:name w:val="No Spacing"/>
    <w:uiPriority w:val="1"/>
    <w:qFormat/>
    <w:rsid w:val="00D14B11"/>
    <w:pPr>
      <w:spacing w:after="0" w:line="240" w:lineRule="auto"/>
    </w:pPr>
  </w:style>
  <w:style w:type="paragraph" w:styleId="Quote">
    <w:name w:val="Quote"/>
    <w:basedOn w:val="Normal"/>
    <w:next w:val="Normal"/>
    <w:link w:val="QuoteChar"/>
    <w:uiPriority w:val="29"/>
    <w:qFormat/>
    <w:rsid w:val="00D14B11"/>
    <w:rPr>
      <w:i/>
      <w:iCs/>
      <w:sz w:val="24"/>
      <w:szCs w:val="24"/>
    </w:rPr>
  </w:style>
  <w:style w:type="character" w:customStyle="1" w:styleId="QuoteChar">
    <w:name w:val="Quote Char"/>
    <w:basedOn w:val="DefaultParagraphFont"/>
    <w:link w:val="Quote"/>
    <w:uiPriority w:val="29"/>
    <w:rsid w:val="00D14B11"/>
    <w:rPr>
      <w:i/>
      <w:iCs/>
      <w:sz w:val="24"/>
      <w:szCs w:val="24"/>
    </w:rPr>
  </w:style>
  <w:style w:type="paragraph" w:styleId="IntenseQuote">
    <w:name w:val="Intense Quote"/>
    <w:basedOn w:val="Normal"/>
    <w:next w:val="Normal"/>
    <w:link w:val="IntenseQuoteChar"/>
    <w:uiPriority w:val="30"/>
    <w:qFormat/>
    <w:rsid w:val="00D14B11"/>
    <w:pPr>
      <w:spacing w:before="240" w:after="240" w:line="240" w:lineRule="auto"/>
      <w:ind w:left="1080" w:right="1080"/>
      <w:jc w:val="center"/>
    </w:pPr>
    <w:rPr>
      <w:color w:val="0563C1" w:themeColor="accent1"/>
      <w:sz w:val="24"/>
      <w:szCs w:val="24"/>
    </w:rPr>
  </w:style>
  <w:style w:type="character" w:customStyle="1" w:styleId="IntenseQuoteChar">
    <w:name w:val="Intense Quote Char"/>
    <w:basedOn w:val="DefaultParagraphFont"/>
    <w:link w:val="IntenseQuote"/>
    <w:uiPriority w:val="30"/>
    <w:rsid w:val="00D14B11"/>
    <w:rPr>
      <w:color w:val="0563C1" w:themeColor="accent1"/>
      <w:sz w:val="24"/>
      <w:szCs w:val="24"/>
    </w:rPr>
  </w:style>
  <w:style w:type="character" w:styleId="SubtleEmphasis">
    <w:name w:val="Subtle Emphasis"/>
    <w:uiPriority w:val="19"/>
    <w:qFormat/>
    <w:rsid w:val="00D14B11"/>
    <w:rPr>
      <w:i/>
      <w:iCs/>
      <w:color w:val="02305F" w:themeColor="accent1" w:themeShade="7F"/>
    </w:rPr>
  </w:style>
  <w:style w:type="character" w:styleId="IntenseEmphasis">
    <w:name w:val="Intense Emphasis"/>
    <w:uiPriority w:val="21"/>
    <w:qFormat/>
    <w:rsid w:val="00D14B11"/>
    <w:rPr>
      <w:b/>
      <w:bCs/>
      <w:caps/>
      <w:color w:val="02305F" w:themeColor="accent1" w:themeShade="7F"/>
      <w:spacing w:val="10"/>
    </w:rPr>
  </w:style>
  <w:style w:type="character" w:styleId="SubtleReference">
    <w:name w:val="Subtle Reference"/>
    <w:uiPriority w:val="31"/>
    <w:qFormat/>
    <w:rsid w:val="00D14B11"/>
    <w:rPr>
      <w:b/>
      <w:bCs/>
      <w:color w:val="0563C1" w:themeColor="accent1"/>
    </w:rPr>
  </w:style>
  <w:style w:type="character" w:styleId="IntenseReference">
    <w:name w:val="Intense Reference"/>
    <w:uiPriority w:val="32"/>
    <w:qFormat/>
    <w:rsid w:val="00D14B11"/>
    <w:rPr>
      <w:b/>
      <w:bCs/>
      <w:i/>
      <w:iCs/>
      <w:caps/>
      <w:color w:val="0563C1" w:themeColor="accent1"/>
    </w:rPr>
  </w:style>
  <w:style w:type="character" w:styleId="BookTitle">
    <w:name w:val="Book Title"/>
    <w:uiPriority w:val="33"/>
    <w:qFormat/>
    <w:rsid w:val="00D14B11"/>
    <w:rPr>
      <w:b/>
      <w:bCs/>
      <w:i/>
      <w:iCs/>
      <w:spacing w:val="0"/>
    </w:rPr>
  </w:style>
  <w:style w:type="paragraph" w:styleId="TOCHeading">
    <w:name w:val="TOC Heading"/>
    <w:basedOn w:val="Heading1"/>
    <w:next w:val="Normal"/>
    <w:uiPriority w:val="39"/>
    <w:semiHidden/>
    <w:unhideWhenUsed/>
    <w:qFormat/>
    <w:rsid w:val="00D14B11"/>
    <w:pPr>
      <w:outlineLvl w:val="9"/>
    </w:pPr>
  </w:style>
  <w:style w:type="paragraph" w:styleId="ListParagraph">
    <w:name w:val="List Paragraph"/>
    <w:basedOn w:val="Normal"/>
    <w:uiPriority w:val="34"/>
    <w:qFormat/>
    <w:rsid w:val="00C54E93"/>
    <w:pPr>
      <w:ind w:left="720"/>
      <w:contextualSpacing/>
    </w:pPr>
  </w:style>
  <w:style w:type="paragraph" w:styleId="Header">
    <w:name w:val="header"/>
    <w:basedOn w:val="Normal"/>
    <w:link w:val="HeaderChar"/>
    <w:uiPriority w:val="99"/>
    <w:unhideWhenUsed/>
    <w:rsid w:val="00AD4D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D4D78"/>
  </w:style>
  <w:style w:type="paragraph" w:styleId="Footer">
    <w:name w:val="footer"/>
    <w:basedOn w:val="Normal"/>
    <w:link w:val="FooterChar"/>
    <w:uiPriority w:val="99"/>
    <w:unhideWhenUsed/>
    <w:qFormat/>
    <w:rsid w:val="00AD4D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4D78"/>
  </w:style>
  <w:style w:type="table" w:styleId="TableGrid">
    <w:name w:val="Table Grid"/>
    <w:basedOn w:val="TableNormal"/>
    <w:uiPriority w:val="39"/>
    <w:rsid w:val="00271C7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E61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61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5E6196"/>
    <w:pPr>
      <w:spacing w:after="0"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6196"/>
    <w:pPr>
      <w:spacing w:after="0" w:line="240" w:lineRule="auto"/>
    </w:pPr>
    <w:tblPr>
      <w:tblStyleRowBandSize w:val="1"/>
      <w:tblStyleColBandSize w:val="1"/>
      <w:tblBorders>
        <w:top w:val="single" w:sz="4" w:space="0" w:color="85C0FB" w:themeColor="accent1" w:themeTint="66"/>
        <w:left w:val="single" w:sz="4" w:space="0" w:color="85C0FB" w:themeColor="accent1" w:themeTint="66"/>
        <w:bottom w:val="single" w:sz="4" w:space="0" w:color="85C0FB" w:themeColor="accent1" w:themeTint="66"/>
        <w:right w:val="single" w:sz="4" w:space="0" w:color="85C0FB" w:themeColor="accent1" w:themeTint="66"/>
        <w:insideH w:val="single" w:sz="4" w:space="0" w:color="85C0FB" w:themeColor="accent1" w:themeTint="66"/>
        <w:insideV w:val="single" w:sz="4" w:space="0" w:color="85C0FB" w:themeColor="accent1" w:themeTint="66"/>
      </w:tblBorders>
    </w:tblPr>
    <w:tblStylePr w:type="firstRow">
      <w:rPr>
        <w:b/>
        <w:bCs/>
      </w:rPr>
      <w:tblPr/>
      <w:tcPr>
        <w:tcBorders>
          <w:bottom w:val="single" w:sz="12" w:space="0" w:color="48A0FA" w:themeColor="accent1" w:themeTint="99"/>
        </w:tcBorders>
      </w:tcPr>
    </w:tblStylePr>
    <w:tblStylePr w:type="lastRow">
      <w:rPr>
        <w:b/>
        <w:bCs/>
      </w:rPr>
      <w:tblPr/>
      <w:tcPr>
        <w:tcBorders>
          <w:top w:val="double" w:sz="2" w:space="0" w:color="48A0FA" w:themeColor="accent1" w:themeTint="99"/>
        </w:tcBorders>
      </w:tcPr>
    </w:tblStylePr>
    <w:tblStylePr w:type="firstCol">
      <w:rPr>
        <w:b/>
        <w:bCs/>
      </w:rPr>
    </w:tblStylePr>
    <w:tblStylePr w:type="lastCol">
      <w:rPr>
        <w:b/>
        <w:bCs/>
      </w:rPr>
    </w:tblStylePr>
  </w:style>
  <w:style w:type="paragraph" w:customStyle="1" w:styleId="Default">
    <w:name w:val="Default"/>
    <w:rsid w:val="005E0677"/>
    <w:pPr>
      <w:autoSpaceDE w:val="0"/>
      <w:autoSpaceDN w:val="0"/>
      <w:adjustRightInd w:val="0"/>
      <w:spacing w:before="0" w:after="0" w:line="240" w:lineRule="auto"/>
    </w:pPr>
    <w:rPr>
      <w:rFonts w:ascii="Avenir" w:hAnsi="Avenir" w:cs="Avenir"/>
      <w:color w:val="000000"/>
      <w:sz w:val="24"/>
      <w:szCs w:val="24"/>
    </w:rPr>
  </w:style>
  <w:style w:type="character" w:styleId="Hyperlink">
    <w:name w:val="Hyperlink"/>
    <w:basedOn w:val="DefaultParagraphFont"/>
    <w:uiPriority w:val="99"/>
    <w:unhideWhenUsed/>
    <w:rsid w:val="000D2CEF"/>
    <w:rPr>
      <w:color w:val="0563C1" w:themeColor="hyperlink"/>
      <w:u w:val="single"/>
    </w:rPr>
  </w:style>
  <w:style w:type="character" w:customStyle="1" w:styleId="UnresolvedMention1">
    <w:name w:val="Unresolved Mention1"/>
    <w:basedOn w:val="DefaultParagraphFont"/>
    <w:uiPriority w:val="99"/>
    <w:semiHidden/>
    <w:unhideWhenUsed/>
    <w:rsid w:val="000D2CEF"/>
    <w:rPr>
      <w:color w:val="605E5C"/>
      <w:shd w:val="clear" w:color="auto" w:fill="E1DFDD"/>
    </w:rPr>
  </w:style>
  <w:style w:type="paragraph" w:styleId="NormalWeb">
    <w:name w:val="Normal (Web)"/>
    <w:basedOn w:val="Normal"/>
    <w:uiPriority w:val="99"/>
    <w:semiHidden/>
    <w:unhideWhenUsed/>
    <w:rsid w:val="00974003"/>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3546"/>
    <w:rPr>
      <w:color w:val="605E5C"/>
      <w:shd w:val="clear" w:color="auto" w:fill="E1DFDD"/>
    </w:rPr>
  </w:style>
  <w:style w:type="character" w:styleId="FollowedHyperlink">
    <w:name w:val="FollowedHyperlink"/>
    <w:basedOn w:val="DefaultParagraphFont"/>
    <w:uiPriority w:val="99"/>
    <w:semiHidden/>
    <w:unhideWhenUsed/>
    <w:rsid w:val="00105492"/>
    <w:rPr>
      <w:color w:val="002060" w:themeColor="followedHyperlink"/>
      <w:u w:val="single"/>
    </w:rPr>
  </w:style>
  <w:style w:type="table" w:styleId="GridTable4-Accent3">
    <w:name w:val="Grid Table 4 Accent 3"/>
    <w:basedOn w:val="TableNormal"/>
    <w:uiPriority w:val="49"/>
    <w:rsid w:val="00F147C1"/>
    <w:pPr>
      <w:spacing w:before="0" w:after="0" w:line="240" w:lineRule="auto"/>
    </w:pPr>
    <w:rPr>
      <w:rFonts w:eastAsiaTheme="minorHAns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8048">
      <w:bodyDiv w:val="1"/>
      <w:marLeft w:val="0"/>
      <w:marRight w:val="0"/>
      <w:marTop w:val="0"/>
      <w:marBottom w:val="0"/>
      <w:divBdr>
        <w:top w:val="none" w:sz="0" w:space="0" w:color="auto"/>
        <w:left w:val="none" w:sz="0" w:space="0" w:color="auto"/>
        <w:bottom w:val="none" w:sz="0" w:space="0" w:color="auto"/>
        <w:right w:val="none" w:sz="0" w:space="0" w:color="auto"/>
      </w:divBdr>
    </w:div>
    <w:div w:id="160968804">
      <w:bodyDiv w:val="1"/>
      <w:marLeft w:val="0"/>
      <w:marRight w:val="0"/>
      <w:marTop w:val="0"/>
      <w:marBottom w:val="0"/>
      <w:divBdr>
        <w:top w:val="none" w:sz="0" w:space="0" w:color="auto"/>
        <w:left w:val="none" w:sz="0" w:space="0" w:color="auto"/>
        <w:bottom w:val="none" w:sz="0" w:space="0" w:color="auto"/>
        <w:right w:val="none" w:sz="0" w:space="0" w:color="auto"/>
      </w:divBdr>
    </w:div>
    <w:div w:id="377828233">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943877638">
      <w:bodyDiv w:val="1"/>
      <w:marLeft w:val="0"/>
      <w:marRight w:val="0"/>
      <w:marTop w:val="0"/>
      <w:marBottom w:val="0"/>
      <w:divBdr>
        <w:top w:val="none" w:sz="0" w:space="0" w:color="auto"/>
        <w:left w:val="none" w:sz="0" w:space="0" w:color="auto"/>
        <w:bottom w:val="none" w:sz="0" w:space="0" w:color="auto"/>
        <w:right w:val="none" w:sz="0" w:space="0" w:color="auto"/>
      </w:divBdr>
    </w:div>
    <w:div w:id="1362633752">
      <w:bodyDiv w:val="1"/>
      <w:marLeft w:val="0"/>
      <w:marRight w:val="0"/>
      <w:marTop w:val="0"/>
      <w:marBottom w:val="0"/>
      <w:divBdr>
        <w:top w:val="none" w:sz="0" w:space="0" w:color="auto"/>
        <w:left w:val="none" w:sz="0" w:space="0" w:color="auto"/>
        <w:bottom w:val="none" w:sz="0" w:space="0" w:color="auto"/>
        <w:right w:val="none" w:sz="0" w:space="0" w:color="auto"/>
      </w:divBdr>
    </w:div>
    <w:div w:id="1716003588">
      <w:bodyDiv w:val="1"/>
      <w:marLeft w:val="0"/>
      <w:marRight w:val="0"/>
      <w:marTop w:val="0"/>
      <w:marBottom w:val="0"/>
      <w:divBdr>
        <w:top w:val="none" w:sz="0" w:space="0" w:color="auto"/>
        <w:left w:val="none" w:sz="0" w:space="0" w:color="auto"/>
        <w:bottom w:val="none" w:sz="0" w:space="0" w:color="auto"/>
        <w:right w:val="none" w:sz="0" w:space="0" w:color="auto"/>
      </w:divBdr>
    </w:div>
    <w:div w:id="20056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inuingEd@dallascollege.edu" TargetMode="External"/><Relationship Id="rId18" Type="http://schemas.openxmlformats.org/officeDocument/2006/relationships/hyperlink" Target="http://www.dallascounty.org/department/hhs/immunization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nam10.safelinks.protection.outlook.com/?url=http%3A%2F%2Fwww.iqttesting.com%2F&amp;data=05%7C01%7CEric.Williams%40prometric.com%7C1087f3c1fb2b4b6ca69e08db82215baf%7Cded741cf7c7b40e4a99b28a3d26a5836%7C0%7C0%7C638246852024383981%7CUnknown%7CTWFpbGZsb3d8eyJWIjoiMC4wLjAwMDAiLCJQIjoiV2luMzIiLCJBTiI6Ik1haWwiLCJXVCI6Mn0%3D%7C3000%7C%7C%7C&amp;sdata=YEp5ai6yD6LhUYlOxpJmNlQDbnZtnev32ETpG7dJ6ek%3D&amp;reserved=0" TargetMode="External"/><Relationship Id="rId17" Type="http://schemas.openxmlformats.org/officeDocument/2006/relationships/hyperlink" Target="mailto:clientserivces@surscan.com" TargetMode="External"/><Relationship Id="rId2" Type="http://schemas.openxmlformats.org/officeDocument/2006/relationships/customXml" Target="../customXml/item2.xml"/><Relationship Id="rId16" Type="http://schemas.openxmlformats.org/officeDocument/2006/relationships/hyperlink" Target="https://nam12.safelinks.protection.outlook.com/?url=https%3A%2F%2Fshare.synthesia.io%2F6b27bac9-38cc-440e-95bb-8c8033dc2fcf&amp;data=05%7C01%7Cbchance%40DallasCollege.edu%7C6b9687d2f19c4938c5b408dbd098bdd2%7Cd67e5453732f4adc94a44888f2d97d5d%7C0%7C0%7C638333126719880427%7CUnknown%7CTWFpbGZsb3d8eyJWIjoiMC4wLjAwMDAiLCJQIjoiV2luMzIiLCJBTiI6Ik1haWwiLCJXVCI6Mn0%3D%7C3000%7C%7C%7C&amp;sdata=0eetRTaiwqKnEowpe6YDlL4YBOnWiL79biuu4r%2B50tE%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txhhs.force.com%2FTULIP%2Fs%2Flogin%2F&amp;data=05%7C01%7CEric.Williams%40prometric.com%7C1087f3c1fb2b4b6ca69e08db82215baf%7Cded741cf7c7b40e4a99b28a3d26a5836%7C0%7C0%7C638246852024383981%7CUnknown%7CTWFpbGZsb3d8eyJWIjoiMC4wLjAwMDAiLCJQIjoiV2luMzIiLCJBTiI6Ik1haWwiLCJXVCI6Mn0%3D%7C3000%7C%7C%7C&amp;sdata=12fdiM9uvjUfe4O%2F9YnSNa8hPsyb1pt5FtE1raY%2Bs3A%3D&amp;reserved=0" TargetMode="External"/><Relationship Id="rId5" Type="http://schemas.openxmlformats.org/officeDocument/2006/relationships/numbering" Target="numbering.xml"/><Relationship Id="rId15" Type="http://schemas.openxmlformats.org/officeDocument/2006/relationships/hyperlink" Target="https://nam12.safelinks.protection.outlook.com/?url=https%3A%2F%2Fshare.synthesia.io%2Fb966596f-0b8e-406a-a2c1-35277a9b118b&amp;data=05%7C01%7Cbchance%40DallasCollege.edu%7C6b9687d2f19c4938c5b408dbd098bdd2%7Cd67e5453732f4adc94a44888f2d97d5d%7C0%7C0%7C638333126719880427%7CUnknown%7CTWFpbGZsb3d8eyJWIjoiMC4wLjAwMDAiLCJQIjoiV2luMzIiLCJBTiI6Ik1haWwiLCJXVCI6Mn0%3D%7C3000%7C%7C%7C&amp;sdata=1wyRcvPF2TosPEXZeaX%2B1Ud3FK39V77Hdrgnf1zewP8%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tsbde.texas.gov/licensing/criminal-history-evalu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inuingEd@dallascollege.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563C1"/>
      </a:accent1>
      <a:accent2>
        <a:srgbClr val="FF0000"/>
      </a:accent2>
      <a:accent3>
        <a:srgbClr val="A5A5A5"/>
      </a:accent3>
      <a:accent4>
        <a:srgbClr val="4472C4"/>
      </a:accent4>
      <a:accent5>
        <a:srgbClr val="5B9BD5"/>
      </a:accent5>
      <a:accent6>
        <a:srgbClr val="FF0000"/>
      </a:accent6>
      <a:hlink>
        <a:srgbClr val="0563C1"/>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EF1754-4569-450C-87B6-BD822B696655}">
  <ds:schemaRefs>
    <ds:schemaRef ds:uri="http://schemas.openxmlformats.org/officeDocument/2006/bibliography"/>
  </ds:schemaRefs>
</ds:datastoreItem>
</file>

<file path=customXml/itemProps2.xml><?xml version="1.0" encoding="utf-8"?>
<ds:datastoreItem xmlns:ds="http://schemas.openxmlformats.org/officeDocument/2006/customXml" ds:itemID="{AB83C826-1E2B-42D2-B139-BC73EB9CB039}"/>
</file>

<file path=customXml/itemProps3.xml><?xml version="1.0" encoding="utf-8"?>
<ds:datastoreItem xmlns:ds="http://schemas.openxmlformats.org/officeDocument/2006/customXml" ds:itemID="{A4654C16-366C-451F-8970-066A8E02858B}">
  <ds:schemaRefs>
    <ds:schemaRef ds:uri="http://schemas.microsoft.com/sharepoint/v3/contenttype/forms"/>
  </ds:schemaRefs>
</ds:datastoreItem>
</file>

<file path=customXml/itemProps4.xml><?xml version="1.0" encoding="utf-8"?>
<ds:datastoreItem xmlns:ds="http://schemas.openxmlformats.org/officeDocument/2006/customXml" ds:itemID="{ABF3AF66-F5CF-47F3-91A4-6F6A0960336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DCCCD</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Brenda</dc:creator>
  <cp:keywords/>
  <dc:description/>
  <cp:lastModifiedBy>Brenda Chance</cp:lastModifiedBy>
  <cp:revision>3</cp:revision>
  <cp:lastPrinted>2021-11-11T19:53:00Z</cp:lastPrinted>
  <dcterms:created xsi:type="dcterms:W3CDTF">2023-12-07T15:22:00Z</dcterms:created>
  <dcterms:modified xsi:type="dcterms:W3CDTF">2023-12-07T15:23:00Z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