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6853" w14:textId="24F30812" w:rsidR="009307B7" w:rsidRDefault="009307B7" w:rsidP="009307B7">
      <w:pPr>
        <w:ind w:right="-360"/>
        <w:rPr>
          <w:rFonts w:ascii="Segoe UI" w:hAnsi="Segoe UI" w:cs="Segoe UI"/>
          <w:b/>
          <w:sz w:val="16"/>
          <w:szCs w:val="16"/>
        </w:rPr>
      </w:pPr>
      <w:bookmarkStart w:id="0" w:name="_GoBack"/>
      <w:bookmarkEnd w:id="0"/>
    </w:p>
    <w:p w14:paraId="2C1609C0" w14:textId="740DE1B3" w:rsidR="00B04898" w:rsidRDefault="00B04898" w:rsidP="00B04898">
      <w:pPr>
        <w:ind w:right="-360"/>
        <w:jc w:val="center"/>
        <w:rPr>
          <w:rFonts w:ascii="Segoe UI" w:hAnsi="Segoe UI" w:cs="Segoe UI"/>
          <w:b/>
          <w:i/>
          <w:sz w:val="16"/>
          <w:szCs w:val="16"/>
        </w:rPr>
      </w:pPr>
      <w:r>
        <w:rPr>
          <w:rFonts w:ascii="Segoe UI" w:hAnsi="Segoe UI" w:cs="Segoe UI"/>
          <w:b/>
          <w:i/>
          <w:noProof/>
          <w:sz w:val="16"/>
          <w:szCs w:val="16"/>
        </w:rPr>
        <w:drawing>
          <wp:inline distT="0" distB="0" distL="0" distR="0" wp14:anchorId="1ABA2C7C" wp14:editId="3CE88310">
            <wp:extent cx="3398664" cy="86106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llas College - El Cent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263" cy="8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FCF6" w14:textId="77777777" w:rsidR="00B04898" w:rsidRDefault="00B04898" w:rsidP="00B04898">
      <w:pPr>
        <w:jc w:val="center"/>
        <w:rPr>
          <w:rFonts w:ascii="Arial" w:hAnsi="Arial" w:cs="Arial"/>
          <w:b/>
          <w:sz w:val="34"/>
          <w:szCs w:val="20"/>
        </w:rPr>
      </w:pPr>
    </w:p>
    <w:p w14:paraId="3539A67A" w14:textId="69ABE938" w:rsidR="009307B7" w:rsidRPr="00E641D1" w:rsidRDefault="009307B7" w:rsidP="00B04898">
      <w:pPr>
        <w:jc w:val="center"/>
        <w:rPr>
          <w:rFonts w:ascii="Arial" w:hAnsi="Arial" w:cs="Arial"/>
          <w:sz w:val="34"/>
          <w:szCs w:val="20"/>
        </w:rPr>
      </w:pPr>
      <w:r w:rsidRPr="00E641D1">
        <w:rPr>
          <w:rFonts w:ascii="Arial" w:hAnsi="Arial" w:cs="Arial"/>
          <w:b/>
          <w:sz w:val="34"/>
          <w:szCs w:val="20"/>
        </w:rPr>
        <w:t>Health Occupations Admissions Office</w:t>
      </w:r>
    </w:p>
    <w:p w14:paraId="7FB46571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  <w:sectPr w:rsidR="009307B7" w:rsidRPr="00E641D1" w:rsidSect="00B04898">
          <w:footerReference w:type="default" r:id="rId11"/>
          <w:type w:val="continuous"/>
          <w:pgSz w:w="12240" w:h="15840"/>
          <w:pgMar w:top="1008" w:right="1152" w:bottom="720" w:left="1152" w:header="720" w:footer="720" w:gutter="0"/>
          <w:cols w:space="720"/>
          <w:docGrid w:linePitch="360"/>
        </w:sectPr>
      </w:pPr>
    </w:p>
    <w:p w14:paraId="3390BBC7" w14:textId="77777777" w:rsidR="009307B7" w:rsidRPr="00E641D1" w:rsidRDefault="009307B7" w:rsidP="00F5139F">
      <w:pPr>
        <w:jc w:val="center"/>
        <w:rPr>
          <w:rFonts w:ascii="Arial" w:hAnsi="Arial" w:cs="Arial"/>
          <w:b/>
          <w:sz w:val="20"/>
          <w:szCs w:val="20"/>
        </w:rPr>
      </w:pPr>
    </w:p>
    <w:p w14:paraId="52808746" w14:textId="77777777" w:rsidR="00A15748" w:rsidRPr="00E641D1" w:rsidRDefault="00A15748" w:rsidP="00F5139F">
      <w:pPr>
        <w:jc w:val="center"/>
        <w:rPr>
          <w:rFonts w:ascii="Arial" w:hAnsi="Arial" w:cs="Arial"/>
          <w:b/>
          <w:szCs w:val="20"/>
        </w:rPr>
      </w:pPr>
      <w:r w:rsidRPr="00E641D1">
        <w:rPr>
          <w:rFonts w:ascii="Arial" w:hAnsi="Arial" w:cs="Arial"/>
          <w:b/>
          <w:szCs w:val="20"/>
        </w:rPr>
        <w:t>COURSEWORK FROM FOREIGN UNIVERSITIES</w:t>
      </w:r>
    </w:p>
    <w:p w14:paraId="169F3055" w14:textId="77777777" w:rsidR="00B04898" w:rsidRDefault="00B04898" w:rsidP="00F5139F">
      <w:pPr>
        <w:jc w:val="both"/>
        <w:rPr>
          <w:rFonts w:ascii="Arial" w:hAnsi="Arial" w:cs="Arial"/>
          <w:i/>
          <w:sz w:val="20"/>
          <w:szCs w:val="20"/>
          <w:u w:val="single"/>
        </w:rPr>
        <w:sectPr w:rsidR="00B04898" w:rsidSect="00B04898">
          <w:type w:val="continuous"/>
          <w:pgSz w:w="12240" w:h="15840"/>
          <w:pgMar w:top="1008" w:right="1152" w:bottom="720" w:left="1152" w:header="720" w:footer="720" w:gutter="0"/>
          <w:cols w:space="720"/>
          <w:docGrid w:linePitch="360"/>
        </w:sectPr>
      </w:pPr>
    </w:p>
    <w:p w14:paraId="27D27B4C" w14:textId="71384440" w:rsidR="00153083" w:rsidRPr="00E641D1" w:rsidRDefault="00153083" w:rsidP="00F5139F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0D0D78B" w14:textId="77777777" w:rsidR="00E641D1" w:rsidRDefault="00E641D1" w:rsidP="00F5139F">
      <w:pPr>
        <w:jc w:val="both"/>
        <w:rPr>
          <w:rFonts w:ascii="Arial" w:hAnsi="Arial" w:cs="Arial"/>
          <w:sz w:val="20"/>
          <w:szCs w:val="20"/>
        </w:rPr>
      </w:pPr>
    </w:p>
    <w:p w14:paraId="76E9CD87" w14:textId="32A25DD3" w:rsidR="00F5139F" w:rsidRPr="00E641D1" w:rsidRDefault="00F5139F" w:rsidP="00F5139F">
      <w:p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Science and math courses completed at colleges and universities outside the United States may be considered for transfer toward a health occupations program.  Examples include sciences courses such as anatomy, physiology, microbiology, chemistry, </w:t>
      </w:r>
      <w:r w:rsidR="009307B7" w:rsidRPr="00E641D1">
        <w:rPr>
          <w:rFonts w:ascii="Arial" w:hAnsi="Arial" w:cs="Arial"/>
          <w:sz w:val="20"/>
          <w:szCs w:val="20"/>
        </w:rPr>
        <w:t xml:space="preserve">and </w:t>
      </w:r>
      <w:r w:rsidRPr="00E641D1">
        <w:rPr>
          <w:rFonts w:ascii="Arial" w:hAnsi="Arial" w:cs="Arial"/>
          <w:sz w:val="20"/>
          <w:szCs w:val="20"/>
        </w:rPr>
        <w:t>physics</w:t>
      </w:r>
      <w:r w:rsidR="009307B7" w:rsidRPr="00E641D1">
        <w:rPr>
          <w:rFonts w:ascii="Arial" w:hAnsi="Arial" w:cs="Arial"/>
          <w:sz w:val="20"/>
          <w:szCs w:val="20"/>
        </w:rPr>
        <w:t xml:space="preserve">.  The courses must be evaluated as equivalent to U.S. grade scales and semester credit hours </w:t>
      </w:r>
      <w:r w:rsidRPr="00E641D1">
        <w:rPr>
          <w:rFonts w:ascii="Arial" w:hAnsi="Arial" w:cs="Arial"/>
          <w:sz w:val="20"/>
          <w:szCs w:val="20"/>
        </w:rPr>
        <w:t xml:space="preserve">and must include a laboratory component.  Math courses must be college level algebra or calculus.   </w:t>
      </w:r>
      <w:r w:rsidRPr="00E641D1">
        <w:rPr>
          <w:rFonts w:ascii="Arial" w:hAnsi="Arial" w:cs="Arial"/>
          <w:b/>
          <w:sz w:val="20"/>
          <w:szCs w:val="20"/>
        </w:rPr>
        <w:t>No other courses will be considered for transfer credit.</w:t>
      </w:r>
      <w:r w:rsidRPr="00E641D1">
        <w:rPr>
          <w:rFonts w:ascii="Arial" w:hAnsi="Arial" w:cs="Arial"/>
          <w:sz w:val="20"/>
          <w:szCs w:val="20"/>
        </w:rPr>
        <w:t xml:space="preserve">  </w:t>
      </w:r>
      <w:r w:rsidR="00784DED" w:rsidRPr="00E641D1">
        <w:rPr>
          <w:rFonts w:ascii="Arial" w:hAnsi="Arial" w:cs="Arial"/>
          <w:sz w:val="20"/>
          <w:szCs w:val="20"/>
        </w:rPr>
        <w:t xml:space="preserve"> Science courses are sub</w:t>
      </w:r>
      <w:r w:rsidR="00D55A39" w:rsidRPr="00E641D1">
        <w:rPr>
          <w:rFonts w:ascii="Arial" w:hAnsi="Arial" w:cs="Arial"/>
          <w:sz w:val="20"/>
          <w:szCs w:val="20"/>
        </w:rPr>
        <w:t xml:space="preserve">ject </w:t>
      </w:r>
      <w:r w:rsidR="00784DED" w:rsidRPr="00E641D1">
        <w:rPr>
          <w:rFonts w:ascii="Arial" w:hAnsi="Arial" w:cs="Arial"/>
          <w:sz w:val="20"/>
          <w:szCs w:val="20"/>
        </w:rPr>
        <w:t>to the five</w:t>
      </w:r>
      <w:r w:rsidR="00E641D1">
        <w:rPr>
          <w:rFonts w:ascii="Arial" w:hAnsi="Arial" w:cs="Arial"/>
          <w:sz w:val="20"/>
          <w:szCs w:val="20"/>
        </w:rPr>
        <w:t>-</w:t>
      </w:r>
      <w:r w:rsidR="00784DED" w:rsidRPr="00E641D1">
        <w:rPr>
          <w:rFonts w:ascii="Arial" w:hAnsi="Arial" w:cs="Arial"/>
          <w:sz w:val="20"/>
          <w:szCs w:val="20"/>
        </w:rPr>
        <w:t>year time limit</w:t>
      </w:r>
      <w:r w:rsidR="000D39BC">
        <w:rPr>
          <w:rFonts w:ascii="Arial" w:hAnsi="Arial" w:cs="Arial"/>
          <w:sz w:val="20"/>
          <w:szCs w:val="20"/>
        </w:rPr>
        <w:t xml:space="preserve"> for certain programs.  Please refer to your program information packet for details.</w:t>
      </w:r>
    </w:p>
    <w:p w14:paraId="027EB2AD" w14:textId="77777777" w:rsidR="00F5139F" w:rsidRPr="00E641D1" w:rsidRDefault="00F5139F" w:rsidP="00F5139F">
      <w:pPr>
        <w:jc w:val="both"/>
        <w:rPr>
          <w:rFonts w:ascii="Arial" w:hAnsi="Arial" w:cs="Arial"/>
          <w:sz w:val="20"/>
          <w:szCs w:val="20"/>
        </w:rPr>
      </w:pPr>
    </w:p>
    <w:p w14:paraId="5199496C" w14:textId="77777777" w:rsidR="00784DED" w:rsidRPr="00E641D1" w:rsidRDefault="00784DED" w:rsidP="00F5139F">
      <w:p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The following material</w:t>
      </w:r>
      <w:r w:rsidR="00442989" w:rsidRPr="00E641D1">
        <w:rPr>
          <w:rFonts w:ascii="Arial" w:hAnsi="Arial" w:cs="Arial"/>
          <w:sz w:val="20"/>
          <w:szCs w:val="20"/>
        </w:rPr>
        <w:t>s</w:t>
      </w:r>
      <w:r w:rsidRPr="00E641D1">
        <w:rPr>
          <w:rFonts w:ascii="Arial" w:hAnsi="Arial" w:cs="Arial"/>
          <w:sz w:val="20"/>
          <w:szCs w:val="20"/>
        </w:rPr>
        <w:t xml:space="preserve"> must be presented to the Health Occupations Admissions Office:</w:t>
      </w:r>
    </w:p>
    <w:p w14:paraId="00A2A562" w14:textId="77777777" w:rsidR="00784DED" w:rsidRPr="00E641D1" w:rsidRDefault="00784DED" w:rsidP="00F5139F">
      <w:pPr>
        <w:jc w:val="both"/>
        <w:rPr>
          <w:rFonts w:ascii="Arial" w:hAnsi="Arial" w:cs="Arial"/>
          <w:sz w:val="20"/>
          <w:szCs w:val="20"/>
        </w:rPr>
      </w:pPr>
    </w:p>
    <w:p w14:paraId="7AAF4F5B" w14:textId="77777777" w:rsidR="00784DED" w:rsidRPr="00E641D1" w:rsidRDefault="00784DED" w:rsidP="00784DE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Official college transcript with English translation (if applicable).</w:t>
      </w:r>
    </w:p>
    <w:p w14:paraId="32843D16" w14:textId="77777777" w:rsidR="00784DED" w:rsidRPr="00E641D1" w:rsidRDefault="00784DED" w:rsidP="00784DE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6285115" w14:textId="55247621" w:rsidR="00CD33DC" w:rsidRPr="00E641D1" w:rsidRDefault="00784DED" w:rsidP="00CD33D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Original course-by-course evaluation of the official transcripts by an approved evaluation agency.  (A list of approved evaluation agencies is </w:t>
      </w:r>
      <w:r w:rsidR="00983D80" w:rsidRPr="00E641D1">
        <w:rPr>
          <w:rFonts w:ascii="Arial" w:hAnsi="Arial" w:cs="Arial"/>
          <w:sz w:val="20"/>
          <w:szCs w:val="20"/>
        </w:rPr>
        <w:t xml:space="preserve">attached and is </w:t>
      </w:r>
      <w:r w:rsidRPr="00E641D1">
        <w:rPr>
          <w:rFonts w:ascii="Arial" w:hAnsi="Arial" w:cs="Arial"/>
          <w:sz w:val="20"/>
          <w:szCs w:val="20"/>
        </w:rPr>
        <w:t>available at all D</w:t>
      </w:r>
      <w:r w:rsidR="00770D0A">
        <w:rPr>
          <w:rFonts w:ascii="Arial" w:hAnsi="Arial" w:cs="Arial"/>
          <w:sz w:val="20"/>
          <w:szCs w:val="20"/>
        </w:rPr>
        <w:t>allas College</w:t>
      </w:r>
      <w:r w:rsidRPr="00E641D1">
        <w:rPr>
          <w:rFonts w:ascii="Arial" w:hAnsi="Arial" w:cs="Arial"/>
          <w:sz w:val="20"/>
          <w:szCs w:val="20"/>
        </w:rPr>
        <w:t xml:space="preserve"> Registrar’s Offices</w:t>
      </w:r>
      <w:r w:rsidR="00983D80" w:rsidRPr="00E641D1">
        <w:rPr>
          <w:rFonts w:ascii="Arial" w:hAnsi="Arial" w:cs="Arial"/>
          <w:sz w:val="20"/>
          <w:szCs w:val="20"/>
        </w:rPr>
        <w:t>.)</w:t>
      </w:r>
    </w:p>
    <w:p w14:paraId="23BB4F2C" w14:textId="77777777" w:rsidR="007B6C6E" w:rsidRPr="00E641D1" w:rsidRDefault="007B6C6E" w:rsidP="007B6C6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3D91BD5" w14:textId="77777777" w:rsidR="00784DED" w:rsidRPr="00E641D1" w:rsidRDefault="00784DED" w:rsidP="00784DE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A photocopy of the official course description or syllabus of each science or math course to be reviewed.</w:t>
      </w:r>
    </w:p>
    <w:p w14:paraId="1B0D93D9" w14:textId="77777777" w:rsidR="00F5139F" w:rsidRDefault="00F5139F" w:rsidP="00F5139F">
      <w:pPr>
        <w:jc w:val="both"/>
        <w:rPr>
          <w:rFonts w:ascii="Arial" w:hAnsi="Arial" w:cs="Arial"/>
          <w:sz w:val="20"/>
          <w:szCs w:val="20"/>
        </w:rPr>
      </w:pPr>
    </w:p>
    <w:p w14:paraId="72ED9AA9" w14:textId="77777777" w:rsidR="00E641D1" w:rsidRPr="00E641D1" w:rsidRDefault="00E641D1" w:rsidP="00F5139F">
      <w:pPr>
        <w:jc w:val="both"/>
        <w:rPr>
          <w:rFonts w:ascii="Arial" w:hAnsi="Arial" w:cs="Arial"/>
          <w:sz w:val="20"/>
          <w:szCs w:val="20"/>
        </w:rPr>
      </w:pPr>
    </w:p>
    <w:p w14:paraId="20533364" w14:textId="33D55E6F" w:rsidR="009307B7" w:rsidRPr="00E641D1" w:rsidRDefault="00D55A39" w:rsidP="00D55A39">
      <w:pPr>
        <w:ind w:left="840" w:hanging="840"/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NOTE:</w:t>
      </w:r>
      <w:r w:rsidRPr="00E641D1">
        <w:rPr>
          <w:rFonts w:ascii="Arial" w:hAnsi="Arial" w:cs="Arial"/>
          <w:sz w:val="20"/>
          <w:szCs w:val="20"/>
        </w:rPr>
        <w:tab/>
      </w:r>
      <w:r w:rsidR="009307B7" w:rsidRPr="00E641D1">
        <w:rPr>
          <w:rFonts w:ascii="Arial" w:hAnsi="Arial" w:cs="Arial"/>
          <w:sz w:val="20"/>
          <w:szCs w:val="20"/>
        </w:rPr>
        <w:t>An individual must be enrolled in credit classes at a D</w:t>
      </w:r>
      <w:r w:rsidR="00770D0A">
        <w:rPr>
          <w:rFonts w:ascii="Arial" w:hAnsi="Arial" w:cs="Arial"/>
          <w:sz w:val="20"/>
          <w:szCs w:val="20"/>
        </w:rPr>
        <w:t>allas College</w:t>
      </w:r>
      <w:r w:rsidR="00442989" w:rsidRPr="00E641D1">
        <w:rPr>
          <w:rFonts w:ascii="Arial" w:hAnsi="Arial" w:cs="Arial"/>
          <w:sz w:val="20"/>
          <w:szCs w:val="20"/>
        </w:rPr>
        <w:t xml:space="preserve"> campus during the semester in order that the</w:t>
      </w:r>
      <w:r w:rsidR="00E641D1">
        <w:rPr>
          <w:rFonts w:ascii="Arial" w:hAnsi="Arial" w:cs="Arial"/>
          <w:sz w:val="20"/>
          <w:szCs w:val="20"/>
        </w:rPr>
        <w:t>ir</w:t>
      </w:r>
      <w:r w:rsidR="00442989" w:rsidRPr="00E641D1">
        <w:rPr>
          <w:rFonts w:ascii="Arial" w:hAnsi="Arial" w:cs="Arial"/>
          <w:sz w:val="20"/>
          <w:szCs w:val="20"/>
        </w:rPr>
        <w:t xml:space="preserve"> </w:t>
      </w:r>
      <w:r w:rsidR="009307B7" w:rsidRPr="00E641D1">
        <w:rPr>
          <w:rFonts w:ascii="Arial" w:hAnsi="Arial" w:cs="Arial"/>
          <w:sz w:val="20"/>
          <w:szCs w:val="20"/>
        </w:rPr>
        <w:t xml:space="preserve">courses </w:t>
      </w:r>
      <w:r w:rsidR="00442989" w:rsidRPr="00E641D1">
        <w:rPr>
          <w:rFonts w:ascii="Arial" w:hAnsi="Arial" w:cs="Arial"/>
          <w:sz w:val="20"/>
          <w:szCs w:val="20"/>
        </w:rPr>
        <w:t>may be reviewed for transfer</w:t>
      </w:r>
    </w:p>
    <w:p w14:paraId="32E74FAE" w14:textId="77777777" w:rsidR="009307B7" w:rsidRDefault="009307B7" w:rsidP="00D55A39">
      <w:pPr>
        <w:ind w:left="840" w:hanging="840"/>
        <w:jc w:val="both"/>
        <w:rPr>
          <w:rFonts w:ascii="Arial" w:hAnsi="Arial" w:cs="Arial"/>
          <w:sz w:val="20"/>
          <w:szCs w:val="20"/>
        </w:rPr>
      </w:pPr>
    </w:p>
    <w:p w14:paraId="6EE8A392" w14:textId="77777777" w:rsidR="00E641D1" w:rsidRPr="00E641D1" w:rsidRDefault="00E641D1" w:rsidP="00D55A39">
      <w:pPr>
        <w:ind w:left="840" w:hanging="840"/>
        <w:jc w:val="both"/>
        <w:rPr>
          <w:rFonts w:ascii="Arial" w:hAnsi="Arial" w:cs="Arial"/>
          <w:sz w:val="20"/>
          <w:szCs w:val="20"/>
        </w:rPr>
      </w:pPr>
    </w:p>
    <w:p w14:paraId="6DD7FE50" w14:textId="0FC248C6" w:rsidR="00442989" w:rsidRPr="00E641D1" w:rsidRDefault="009307B7" w:rsidP="009307B7">
      <w:p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The Health Occupations Admissions Office will request that the courses be reviewed by the District Transcript Evaluation Center (TEC).  If determined to be transferable, the course</w:t>
      </w:r>
      <w:r w:rsidR="00442989" w:rsidRPr="00E641D1">
        <w:rPr>
          <w:rFonts w:ascii="Arial" w:hAnsi="Arial" w:cs="Arial"/>
          <w:sz w:val="20"/>
          <w:szCs w:val="20"/>
        </w:rPr>
        <w:t xml:space="preserve"> evaluation and course descriptions/syllabi </w:t>
      </w:r>
      <w:r w:rsidRPr="00E641D1">
        <w:rPr>
          <w:rFonts w:ascii="Arial" w:hAnsi="Arial" w:cs="Arial"/>
          <w:sz w:val="20"/>
          <w:szCs w:val="20"/>
        </w:rPr>
        <w:t xml:space="preserve">will be submitted to the specific </w:t>
      </w:r>
      <w:r w:rsidR="00442989" w:rsidRPr="00E641D1">
        <w:rPr>
          <w:rFonts w:ascii="Arial" w:hAnsi="Arial" w:cs="Arial"/>
          <w:sz w:val="20"/>
          <w:szCs w:val="20"/>
        </w:rPr>
        <w:t xml:space="preserve">academic </w:t>
      </w:r>
      <w:r w:rsidRPr="00E641D1">
        <w:rPr>
          <w:rFonts w:ascii="Arial" w:hAnsi="Arial" w:cs="Arial"/>
          <w:sz w:val="20"/>
          <w:szCs w:val="20"/>
        </w:rPr>
        <w:t xml:space="preserve">division </w:t>
      </w:r>
      <w:r w:rsidR="00442989" w:rsidRPr="00E641D1">
        <w:rPr>
          <w:rFonts w:ascii="Arial" w:hAnsi="Arial" w:cs="Arial"/>
          <w:sz w:val="20"/>
          <w:szCs w:val="20"/>
        </w:rPr>
        <w:t>office</w:t>
      </w:r>
      <w:r w:rsidRPr="00E641D1">
        <w:rPr>
          <w:rFonts w:ascii="Arial" w:hAnsi="Arial" w:cs="Arial"/>
          <w:sz w:val="20"/>
          <w:szCs w:val="20"/>
        </w:rPr>
        <w:t xml:space="preserve"> for a formal course substitution review</w:t>
      </w:r>
      <w:r w:rsidR="00442989" w:rsidRPr="00E641D1">
        <w:rPr>
          <w:rFonts w:ascii="Arial" w:hAnsi="Arial" w:cs="Arial"/>
          <w:sz w:val="20"/>
          <w:szCs w:val="20"/>
        </w:rPr>
        <w:t xml:space="preserve">.  The academic division will determine the equivalency of the course(s) to that of </w:t>
      </w:r>
      <w:r w:rsidR="00770D0A">
        <w:rPr>
          <w:rFonts w:ascii="Arial" w:hAnsi="Arial" w:cs="Arial"/>
          <w:sz w:val="20"/>
          <w:szCs w:val="20"/>
        </w:rPr>
        <w:t>Dallas College</w:t>
      </w:r>
      <w:r w:rsidR="00442989" w:rsidRPr="00E641D1">
        <w:rPr>
          <w:rFonts w:ascii="Arial" w:hAnsi="Arial" w:cs="Arial"/>
          <w:sz w:val="20"/>
          <w:szCs w:val="20"/>
        </w:rPr>
        <w:t xml:space="preserve"> courses and either approve or disapprove the course for transfer.  Approved courses for transfer equivalency will be posted to a student’s degree plan </w:t>
      </w:r>
      <w:r w:rsidR="00442989" w:rsidRPr="00E641D1">
        <w:rPr>
          <w:rFonts w:ascii="Arial" w:hAnsi="Arial" w:cs="Arial"/>
          <w:b/>
          <w:i/>
          <w:sz w:val="20"/>
          <w:szCs w:val="20"/>
        </w:rPr>
        <w:t>after</w:t>
      </w:r>
      <w:r w:rsidR="00442989" w:rsidRPr="00E641D1">
        <w:rPr>
          <w:rFonts w:ascii="Arial" w:hAnsi="Arial" w:cs="Arial"/>
          <w:sz w:val="20"/>
          <w:szCs w:val="20"/>
        </w:rPr>
        <w:t xml:space="preserve"> they are accepted to a health occupations program.</w:t>
      </w:r>
    </w:p>
    <w:p w14:paraId="12444105" w14:textId="77777777" w:rsidR="00442989" w:rsidRPr="00E641D1" w:rsidRDefault="00442989" w:rsidP="009307B7">
      <w:pPr>
        <w:jc w:val="both"/>
        <w:rPr>
          <w:rFonts w:ascii="Arial" w:hAnsi="Arial" w:cs="Arial"/>
          <w:sz w:val="20"/>
          <w:szCs w:val="20"/>
        </w:rPr>
      </w:pPr>
    </w:p>
    <w:p w14:paraId="5F7F1D54" w14:textId="77777777" w:rsidR="00D55A39" w:rsidRPr="00E641D1" w:rsidRDefault="00442989" w:rsidP="009307B7">
      <w:pPr>
        <w:jc w:val="both"/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Please note this entire evaluation process may take as long as 4-6 weeks to complete.</w:t>
      </w:r>
      <w:r w:rsidR="009307B7" w:rsidRPr="00E641D1">
        <w:rPr>
          <w:rFonts w:ascii="Arial" w:hAnsi="Arial" w:cs="Arial"/>
          <w:sz w:val="20"/>
          <w:szCs w:val="20"/>
        </w:rPr>
        <w:t xml:space="preserve">  </w:t>
      </w:r>
      <w:r w:rsidR="00D55A39" w:rsidRPr="00E641D1">
        <w:rPr>
          <w:rFonts w:ascii="Arial" w:hAnsi="Arial" w:cs="Arial"/>
          <w:sz w:val="20"/>
          <w:szCs w:val="20"/>
        </w:rPr>
        <w:t xml:space="preserve">Therefore, it is to the applicant’s advantage to request evaluation </w:t>
      </w:r>
      <w:r w:rsidRPr="00E641D1">
        <w:rPr>
          <w:rFonts w:ascii="Arial" w:hAnsi="Arial" w:cs="Arial"/>
          <w:sz w:val="20"/>
          <w:szCs w:val="20"/>
        </w:rPr>
        <w:t xml:space="preserve">of coursework from foreign universities </w:t>
      </w:r>
      <w:r w:rsidR="00D55A39" w:rsidRPr="00E641D1">
        <w:rPr>
          <w:rFonts w:ascii="Arial" w:hAnsi="Arial" w:cs="Arial"/>
          <w:sz w:val="20"/>
          <w:szCs w:val="20"/>
        </w:rPr>
        <w:t>at their earliest convenience prior to application to a health occupations program.</w:t>
      </w:r>
    </w:p>
    <w:p w14:paraId="2A95086B" w14:textId="77777777" w:rsidR="00D55A39" w:rsidRDefault="00D55A39" w:rsidP="00D55A3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270AFBD" w14:textId="77777777" w:rsidR="00E641D1" w:rsidRPr="00E641D1" w:rsidRDefault="00E641D1" w:rsidP="00D55A3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2A6A9AC" w14:textId="68661456" w:rsidR="007B6C6E" w:rsidRPr="00243BD6" w:rsidRDefault="00D55A39" w:rsidP="00243BD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641D1">
        <w:rPr>
          <w:rFonts w:ascii="Arial" w:hAnsi="Arial" w:cs="Arial"/>
          <w:b/>
          <w:i/>
          <w:sz w:val="20"/>
          <w:szCs w:val="20"/>
        </w:rPr>
        <w:t xml:space="preserve">The El Centro </w:t>
      </w:r>
      <w:r w:rsidR="00A97E4B">
        <w:rPr>
          <w:rFonts w:ascii="Arial" w:hAnsi="Arial" w:cs="Arial"/>
          <w:b/>
          <w:i/>
          <w:sz w:val="20"/>
          <w:szCs w:val="20"/>
        </w:rPr>
        <w:t>campus</w:t>
      </w:r>
      <w:r w:rsidRPr="00E641D1">
        <w:rPr>
          <w:rFonts w:ascii="Arial" w:hAnsi="Arial" w:cs="Arial"/>
          <w:b/>
          <w:i/>
          <w:sz w:val="20"/>
          <w:szCs w:val="20"/>
        </w:rPr>
        <w:t xml:space="preserve"> Health Occupations Admissions Office and the Health</w:t>
      </w:r>
      <w:r w:rsidR="00664DC6" w:rsidRPr="00E641D1">
        <w:rPr>
          <w:rFonts w:ascii="Arial" w:hAnsi="Arial" w:cs="Arial"/>
          <w:b/>
          <w:i/>
          <w:sz w:val="20"/>
          <w:szCs w:val="20"/>
        </w:rPr>
        <w:t xml:space="preserve"> Sciences </w:t>
      </w:r>
      <w:r w:rsidRPr="00E641D1">
        <w:rPr>
          <w:rFonts w:ascii="Arial" w:hAnsi="Arial" w:cs="Arial"/>
          <w:b/>
          <w:i/>
          <w:sz w:val="20"/>
          <w:szCs w:val="20"/>
        </w:rPr>
        <w:t>Division reserves the right to accept or reject a</w:t>
      </w:r>
      <w:r w:rsidR="004D5833">
        <w:rPr>
          <w:rFonts w:ascii="Arial" w:hAnsi="Arial" w:cs="Arial"/>
          <w:b/>
          <w:i/>
          <w:sz w:val="20"/>
          <w:szCs w:val="20"/>
        </w:rPr>
        <w:t>ny coursework completed outside</w:t>
      </w:r>
      <w:r w:rsidRPr="00E641D1">
        <w:rPr>
          <w:rFonts w:ascii="Arial" w:hAnsi="Arial" w:cs="Arial"/>
          <w:b/>
          <w:i/>
          <w:sz w:val="20"/>
          <w:szCs w:val="20"/>
        </w:rPr>
        <w:t xml:space="preserve"> D</w:t>
      </w:r>
      <w:r w:rsidR="004D5833">
        <w:rPr>
          <w:rFonts w:ascii="Arial" w:hAnsi="Arial" w:cs="Arial"/>
          <w:b/>
          <w:i/>
          <w:sz w:val="20"/>
          <w:szCs w:val="20"/>
        </w:rPr>
        <w:t>allas College</w:t>
      </w:r>
      <w:r w:rsidRPr="00E641D1">
        <w:rPr>
          <w:rFonts w:ascii="Arial" w:hAnsi="Arial" w:cs="Arial"/>
          <w:b/>
          <w:i/>
          <w:sz w:val="20"/>
          <w:szCs w:val="20"/>
        </w:rPr>
        <w:t xml:space="preserve"> presented for transfer evaluation toward Health Occupations programs despite whether the course work was approved by other U.S. college and univers</w:t>
      </w:r>
      <w:r w:rsidR="00983D80" w:rsidRPr="00E641D1">
        <w:rPr>
          <w:rFonts w:ascii="Arial" w:hAnsi="Arial" w:cs="Arial"/>
          <w:b/>
          <w:i/>
          <w:sz w:val="20"/>
          <w:szCs w:val="20"/>
        </w:rPr>
        <w:t xml:space="preserve">ities including </w:t>
      </w:r>
      <w:r w:rsidR="004D5833">
        <w:rPr>
          <w:rFonts w:ascii="Arial" w:hAnsi="Arial" w:cs="Arial"/>
          <w:b/>
          <w:i/>
          <w:sz w:val="20"/>
          <w:szCs w:val="20"/>
        </w:rPr>
        <w:t>Dallas College campuses</w:t>
      </w:r>
      <w:r w:rsidR="00983D80" w:rsidRPr="00E641D1">
        <w:rPr>
          <w:rFonts w:ascii="Arial" w:hAnsi="Arial" w:cs="Arial"/>
          <w:b/>
          <w:i/>
          <w:sz w:val="20"/>
          <w:szCs w:val="20"/>
        </w:rPr>
        <w:t>.</w:t>
      </w:r>
      <w:r w:rsidR="00930678" w:rsidRPr="00E641D1">
        <w:rPr>
          <w:rFonts w:ascii="Arial" w:hAnsi="Arial" w:cs="Arial"/>
          <w:sz w:val="20"/>
          <w:szCs w:val="20"/>
        </w:rPr>
        <w:br w:type="page"/>
      </w:r>
    </w:p>
    <w:p w14:paraId="1EC7DFDD" w14:textId="77777777" w:rsidR="00930678" w:rsidRPr="00E641D1" w:rsidRDefault="00930678" w:rsidP="00930678">
      <w:pPr>
        <w:jc w:val="center"/>
        <w:rPr>
          <w:rFonts w:ascii="Arial" w:hAnsi="Arial" w:cs="Arial"/>
          <w:b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lastRenderedPageBreak/>
        <w:t>Foreign Credential Evaluators</w:t>
      </w:r>
    </w:p>
    <w:p w14:paraId="5F0BDCAC" w14:textId="1E2A1CED" w:rsidR="00243BD6" w:rsidRDefault="00243BD6" w:rsidP="00930678">
      <w:pPr>
        <w:rPr>
          <w:rFonts w:ascii="Arial" w:hAnsi="Arial" w:cs="Arial"/>
          <w:b/>
          <w:sz w:val="20"/>
          <w:szCs w:val="20"/>
        </w:rPr>
      </w:pPr>
    </w:p>
    <w:p w14:paraId="50A47688" w14:textId="77777777" w:rsidR="00243BD6" w:rsidRPr="00E641D1" w:rsidRDefault="00243BD6" w:rsidP="00930678">
      <w:pPr>
        <w:rPr>
          <w:rFonts w:ascii="Arial" w:hAnsi="Arial" w:cs="Arial"/>
          <w:b/>
          <w:sz w:val="20"/>
          <w:szCs w:val="20"/>
        </w:rPr>
        <w:sectPr w:rsidR="00243BD6" w:rsidRPr="00E641D1" w:rsidSect="009307B7">
          <w:type w:val="continuous"/>
          <w:pgSz w:w="12240" w:h="15840"/>
          <w:pgMar w:top="1008" w:right="1152" w:bottom="720" w:left="1152" w:header="720" w:footer="720" w:gutter="0"/>
          <w:cols w:space="720"/>
          <w:docGrid w:linePitch="360"/>
        </w:sectPr>
      </w:pPr>
    </w:p>
    <w:p w14:paraId="7867938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American Association of Collegiate Registrars &amp; Admissions Officers (AACRAO)</w:t>
      </w:r>
    </w:p>
    <w:p w14:paraId="3893005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International Education Services</w:t>
      </w:r>
    </w:p>
    <w:p w14:paraId="7A80542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One Dupont Circle, NW</w:t>
      </w:r>
    </w:p>
    <w:p w14:paraId="282A555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Suite #520</w:t>
      </w:r>
    </w:p>
    <w:p w14:paraId="7B196C9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Washington, DC 20036-1135</w:t>
      </w:r>
    </w:p>
    <w:p w14:paraId="196778E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202-296-3359</w:t>
      </w:r>
    </w:p>
    <w:p w14:paraId="3195272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202-822-3940</w:t>
      </w:r>
    </w:p>
    <w:p w14:paraId="420CE89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12" w:history="1">
        <w:r w:rsidRPr="00E641D1">
          <w:rPr>
            <w:rStyle w:val="Hyperlink"/>
            <w:rFonts w:ascii="Arial" w:hAnsi="Arial" w:cs="Arial"/>
            <w:sz w:val="20"/>
            <w:szCs w:val="20"/>
          </w:rPr>
          <w:t>oies@aacrao.org</w:t>
        </w:r>
      </w:hyperlink>
    </w:p>
    <w:p w14:paraId="0443399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2204A501" w14:textId="25587F5C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13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American Education Research Corporation</w:t>
        </w:r>
      </w:hyperlink>
    </w:p>
    <w:p w14:paraId="273AE0B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996</w:t>
      </w:r>
    </w:p>
    <w:p w14:paraId="18CBC60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West Covina, CA 94793-0996</w:t>
      </w:r>
    </w:p>
    <w:p w14:paraId="5C7852C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626-339-4404</w:t>
      </w:r>
    </w:p>
    <w:p w14:paraId="4CC610F9" w14:textId="308176AA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626-339-9081</w:t>
      </w:r>
    </w:p>
    <w:p w14:paraId="6585F2B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5EBDB457" w14:textId="0DD2665A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14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Career Consulting International</w:t>
        </w:r>
      </w:hyperlink>
    </w:p>
    <w:p w14:paraId="2EBC679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1304 SW 160</w:t>
      </w:r>
      <w:r w:rsidRPr="00E641D1">
        <w:rPr>
          <w:rFonts w:ascii="Arial" w:hAnsi="Arial" w:cs="Arial"/>
          <w:sz w:val="20"/>
          <w:szCs w:val="20"/>
          <w:vertAlign w:val="superscript"/>
        </w:rPr>
        <w:t>th</w:t>
      </w:r>
      <w:r w:rsidRPr="00E641D1">
        <w:rPr>
          <w:rFonts w:ascii="Arial" w:hAnsi="Arial" w:cs="Arial"/>
          <w:sz w:val="20"/>
          <w:szCs w:val="20"/>
        </w:rPr>
        <w:t xml:space="preserve"> Avenue #203</w:t>
      </w:r>
    </w:p>
    <w:p w14:paraId="0CDEDA9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Sunrise, FL 33326</w:t>
      </w:r>
    </w:p>
    <w:p w14:paraId="5C75427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800-771-4723 (USA toll-free)</w:t>
      </w:r>
    </w:p>
    <w:p w14:paraId="198417D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954-384-9541 (International)</w:t>
      </w:r>
    </w:p>
    <w:p w14:paraId="7B926A1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866-585-1409 (USA toll-free)</w:t>
      </w:r>
    </w:p>
    <w:p w14:paraId="3AFBF06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917-522-9657 (International)</w:t>
      </w:r>
    </w:p>
    <w:p w14:paraId="6E42A4B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15" w:history="1">
        <w:r w:rsidRPr="00E641D1">
          <w:rPr>
            <w:rStyle w:val="Hyperlink"/>
            <w:rFonts w:ascii="Arial" w:hAnsi="Arial" w:cs="Arial"/>
            <w:sz w:val="20"/>
            <w:szCs w:val="20"/>
          </w:rPr>
          <w:t>cci@cci123.com</w:t>
        </w:r>
      </w:hyperlink>
    </w:p>
    <w:p w14:paraId="1551646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6E869F3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CEIE SPECS, INC</w:t>
      </w:r>
    </w:p>
    <w:p w14:paraId="3D97A16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10575 Katy Freeway #432</w:t>
      </w:r>
    </w:p>
    <w:p w14:paraId="7D16E55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Houston, TX 77024-1025</w:t>
      </w:r>
    </w:p>
    <w:p w14:paraId="726867E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713-952-6753</w:t>
      </w:r>
    </w:p>
    <w:p w14:paraId="2A6634E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713-467-2474</w:t>
      </w:r>
    </w:p>
    <w:p w14:paraId="2E092A4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16" w:history="1">
        <w:r w:rsidRPr="00E641D1">
          <w:rPr>
            <w:rStyle w:val="Hyperlink"/>
            <w:rFonts w:ascii="Arial" w:hAnsi="Arial" w:cs="Arial"/>
            <w:sz w:val="20"/>
            <w:szCs w:val="20"/>
          </w:rPr>
          <w:t>sant2@aol.com</w:t>
        </w:r>
      </w:hyperlink>
    </w:p>
    <w:p w14:paraId="30A70EB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13ECCCDD" w14:textId="165842E7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17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Center of Applied Research, Evaluation &amp; International Education Service</w:t>
        </w:r>
      </w:hyperlink>
    </w:p>
    <w:p w14:paraId="7E7C053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18358</w:t>
      </w:r>
    </w:p>
    <w:p w14:paraId="76E0DB0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Anaheim, CA 92817-8358</w:t>
      </w:r>
    </w:p>
    <w:p w14:paraId="2B3FA9D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714-237-9274 or 714-237-9276</w:t>
      </w:r>
    </w:p>
    <w:p w14:paraId="446327D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714-237-9279</w:t>
      </w:r>
    </w:p>
    <w:p w14:paraId="2AFB7C2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18" w:history="1">
        <w:r w:rsidRPr="00E641D1">
          <w:rPr>
            <w:rStyle w:val="Hyperlink"/>
            <w:rFonts w:ascii="Arial" w:hAnsi="Arial" w:cs="Arial"/>
            <w:sz w:val="20"/>
            <w:szCs w:val="20"/>
          </w:rPr>
          <w:t>info@iescaree.com</w:t>
        </w:r>
      </w:hyperlink>
    </w:p>
    <w:p w14:paraId="27B6C835" w14:textId="77777777" w:rsidR="00E641D1" w:rsidRDefault="00E641D1" w:rsidP="00930678">
      <w:pPr>
        <w:rPr>
          <w:rStyle w:val="Hyperlink"/>
          <w:rFonts w:ascii="Arial" w:hAnsi="Arial" w:cs="Arial"/>
          <w:sz w:val="20"/>
          <w:szCs w:val="20"/>
        </w:rPr>
      </w:pPr>
    </w:p>
    <w:p w14:paraId="2A2B629C" w14:textId="3B2C520C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19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Educational Assessment, Inc.</w:t>
        </w:r>
      </w:hyperlink>
    </w:p>
    <w:p w14:paraId="5D72CDD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College Square Building</w:t>
      </w:r>
    </w:p>
    <w:p w14:paraId="184FA2C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191 East Broad St. Suite 300</w:t>
      </w:r>
    </w:p>
    <w:p w14:paraId="42244E7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Athens, GA 30601</w:t>
      </w:r>
    </w:p>
    <w:p w14:paraId="6A89A2CE" w14:textId="75A68180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Standard Academic</w:t>
      </w:r>
    </w:p>
    <w:p w14:paraId="3D37A39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Standard Experiential</w:t>
      </w:r>
    </w:p>
    <w:p w14:paraId="1A8C6B4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Fees will be established on a case by case basis</w:t>
      </w:r>
    </w:p>
    <w:p w14:paraId="17FCEB0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5CD00ECE" w14:textId="77777777" w:rsidR="00930678" w:rsidRPr="00E641D1" w:rsidRDefault="00E641D1" w:rsidP="009306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930678" w:rsidRPr="00E641D1">
        <w:rPr>
          <w:rFonts w:ascii="Arial" w:hAnsi="Arial" w:cs="Arial"/>
          <w:b/>
          <w:sz w:val="20"/>
          <w:szCs w:val="20"/>
        </w:rPr>
        <w:t>Educational Credential Evaluators, Inc.</w:t>
      </w:r>
    </w:p>
    <w:p w14:paraId="34D4CA5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514070</w:t>
      </w:r>
    </w:p>
    <w:p w14:paraId="6262DC0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Milwaukee, WI 53203-3470</w:t>
      </w:r>
    </w:p>
    <w:p w14:paraId="059F8E0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414-289-3400</w:t>
      </w:r>
    </w:p>
    <w:p w14:paraId="5519413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414-289-3411</w:t>
      </w:r>
    </w:p>
    <w:p w14:paraId="44E7D98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0D912E98" w14:textId="184A29B3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0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Educational Perspectives</w:t>
        </w:r>
      </w:hyperlink>
    </w:p>
    <w:p w14:paraId="15B53E2F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618056</w:t>
      </w:r>
    </w:p>
    <w:p w14:paraId="651F570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Chicago, IL 60661-8056</w:t>
      </w:r>
    </w:p>
    <w:p w14:paraId="7E5BA6F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312-421-9300</w:t>
      </w:r>
    </w:p>
    <w:p w14:paraId="1D20A39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312-421-9353</w:t>
      </w:r>
    </w:p>
    <w:p w14:paraId="08301C7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21" w:history="1">
        <w:r w:rsidRPr="00E641D1">
          <w:rPr>
            <w:rStyle w:val="Hyperlink"/>
            <w:rFonts w:ascii="Arial" w:hAnsi="Arial" w:cs="Arial"/>
            <w:sz w:val="20"/>
            <w:szCs w:val="20"/>
          </w:rPr>
          <w:t>info@edpersepctive.org</w:t>
        </w:r>
      </w:hyperlink>
    </w:p>
    <w:p w14:paraId="3126856F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2DD9B02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Educational Evaluators International, Inc.</w:t>
      </w:r>
    </w:p>
    <w:p w14:paraId="134827F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11 South Angell Street #348</w:t>
      </w:r>
    </w:p>
    <w:p w14:paraId="5232912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Providence, RI 02906</w:t>
      </w:r>
    </w:p>
    <w:p w14:paraId="78F7CEF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210-745-1015 or 401-521-5340</w:t>
      </w:r>
    </w:p>
    <w:p w14:paraId="55CB202F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401-437-6474</w:t>
      </w:r>
    </w:p>
    <w:p w14:paraId="6C9E981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22" w:history="1">
        <w:r w:rsidRPr="00E641D1">
          <w:rPr>
            <w:rStyle w:val="Hyperlink"/>
            <w:rFonts w:ascii="Arial" w:hAnsi="Arial" w:cs="Arial"/>
            <w:sz w:val="20"/>
            <w:szCs w:val="20"/>
          </w:rPr>
          <w:t>sarah@educei.com</w:t>
        </w:r>
      </w:hyperlink>
    </w:p>
    <w:p w14:paraId="1B3DB59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Translation services available.</w:t>
      </w:r>
    </w:p>
    <w:p w14:paraId="296B8EC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For discount, write DCCCD120CBC in the top right hand corner of application.</w:t>
      </w:r>
    </w:p>
    <w:p w14:paraId="1E5097D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14DD29FC" w14:textId="54B06B75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3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Education International, Inc.</w:t>
        </w:r>
      </w:hyperlink>
    </w:p>
    <w:p w14:paraId="03A0621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29 Denton Road</w:t>
      </w:r>
    </w:p>
    <w:p w14:paraId="3ADFF96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Wellesley, MA 02482</w:t>
      </w:r>
    </w:p>
    <w:p w14:paraId="3D6EBCB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617-235-7425</w:t>
      </w:r>
    </w:p>
    <w:p w14:paraId="5C4B182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Joel B. Slocum, Director</w:t>
      </w:r>
    </w:p>
    <w:p w14:paraId="47E9FE7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731-235-7425</w:t>
      </w:r>
    </w:p>
    <w:p w14:paraId="59EFB157" w14:textId="73CE6C7A" w:rsidR="00930678" w:rsidRPr="00B84611" w:rsidRDefault="00930678" w:rsidP="00930678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E641D1">
        <w:rPr>
          <w:rFonts w:ascii="Arial" w:hAnsi="Arial" w:cs="Arial"/>
          <w:sz w:val="20"/>
          <w:szCs w:val="20"/>
        </w:rPr>
        <w:t>FAX: 731-235-6831</w:t>
      </w:r>
    </w:p>
    <w:p w14:paraId="5B734AD1" w14:textId="77777777" w:rsidR="00E641D1" w:rsidRDefault="00E641D1" w:rsidP="00930678">
      <w:pPr>
        <w:rPr>
          <w:rStyle w:val="Hyperlink"/>
          <w:rFonts w:ascii="Arial" w:hAnsi="Arial" w:cs="Arial"/>
          <w:sz w:val="20"/>
          <w:szCs w:val="20"/>
        </w:rPr>
      </w:pPr>
    </w:p>
    <w:p w14:paraId="710A298F" w14:textId="5EE98223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4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Educational Records Evaluation Service, Inc.</w:t>
        </w:r>
      </w:hyperlink>
    </w:p>
    <w:p w14:paraId="2DE959E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601 University Ave., Suite 127</w:t>
      </w:r>
    </w:p>
    <w:p w14:paraId="6C2A854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Sacramento, CA 95825</w:t>
      </w:r>
    </w:p>
    <w:p w14:paraId="3647BB8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916-921-0790</w:t>
      </w:r>
    </w:p>
    <w:p w14:paraId="78F1EF8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916-921-0793</w:t>
      </w:r>
    </w:p>
    <w:p w14:paraId="1D84F136" w14:textId="77777777" w:rsidR="00930678" w:rsidRPr="00E641D1" w:rsidRDefault="00930678" w:rsidP="00930678">
      <w:pPr>
        <w:rPr>
          <w:rFonts w:ascii="Arial" w:hAnsi="Arial" w:cs="Arial"/>
          <w:b/>
          <w:sz w:val="20"/>
          <w:szCs w:val="20"/>
        </w:rPr>
      </w:pPr>
    </w:p>
    <w:p w14:paraId="102667AE" w14:textId="055B6235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5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Evaluation Services, Inc.</w:t>
        </w:r>
      </w:hyperlink>
    </w:p>
    <w:p w14:paraId="2C64477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85</w:t>
      </w:r>
    </w:p>
    <w:p w14:paraId="1E1778F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Hopewell Junction, NY 12533</w:t>
      </w:r>
    </w:p>
    <w:p w14:paraId="0588DE4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845-223-6455</w:t>
      </w:r>
    </w:p>
    <w:p w14:paraId="44F37FC3" w14:textId="3E83AE31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845-223-6454</w:t>
      </w:r>
    </w:p>
    <w:p w14:paraId="4C7942D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63070F1F" w14:textId="64EB19FB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6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Foundation for International Services, Inc.</w:t>
        </w:r>
      </w:hyperlink>
    </w:p>
    <w:p w14:paraId="20DBF54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21540 30</w:t>
      </w:r>
      <w:r w:rsidRPr="00E641D1">
        <w:rPr>
          <w:rFonts w:ascii="Arial" w:hAnsi="Arial" w:cs="Arial"/>
          <w:sz w:val="20"/>
          <w:szCs w:val="20"/>
          <w:vertAlign w:val="superscript"/>
        </w:rPr>
        <w:t>th</w:t>
      </w:r>
      <w:r w:rsidRPr="00E641D1">
        <w:rPr>
          <w:rFonts w:ascii="Arial" w:hAnsi="Arial" w:cs="Arial"/>
          <w:sz w:val="20"/>
          <w:szCs w:val="20"/>
        </w:rPr>
        <w:t xml:space="preserve"> Drive SE, Suite 320</w:t>
      </w:r>
    </w:p>
    <w:p w14:paraId="315C5BB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Bothwell, WA 98021</w:t>
      </w:r>
    </w:p>
    <w:p w14:paraId="3F3634B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425-487-2245</w:t>
      </w:r>
    </w:p>
    <w:p w14:paraId="57392925" w14:textId="746836AD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425-487-1989</w:t>
      </w:r>
    </w:p>
    <w:p w14:paraId="46EC5346" w14:textId="77777777" w:rsidR="00E641D1" w:rsidRDefault="00E641D1" w:rsidP="009306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3436E4E" w14:textId="1E253920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7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Foreign Academic Credentials Services, Inc.</w:t>
        </w:r>
      </w:hyperlink>
    </w:p>
    <w:p w14:paraId="7CEBAA4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400</w:t>
      </w:r>
    </w:p>
    <w:p w14:paraId="77F0876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Glen Carbon, IL 62034</w:t>
      </w:r>
    </w:p>
    <w:p w14:paraId="6187BFB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618-656-5291</w:t>
      </w:r>
    </w:p>
    <w:p w14:paraId="2FD2404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618-656-5292</w:t>
      </w:r>
    </w:p>
    <w:p w14:paraId="69CB1D8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30395DED" w14:textId="13ACA188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8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Foreign Credential Evaluations, Inc.</w:t>
        </w:r>
      </w:hyperlink>
    </w:p>
    <w:p w14:paraId="23D50D5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1425 Market Boulevard Suite 330</w:t>
      </w:r>
    </w:p>
    <w:p w14:paraId="3F6C831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Roswell, GA 30076</w:t>
      </w:r>
    </w:p>
    <w:p w14:paraId="40EDD8B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770-642-1108</w:t>
      </w:r>
    </w:p>
    <w:p w14:paraId="7F9F58F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770-641-8381</w:t>
      </w:r>
    </w:p>
    <w:p w14:paraId="40CBDF4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684100BA" w14:textId="140CE823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29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Foreign Credentialing Commission on Physical Therapy, Inc. (FCCPT)</w:t>
        </w:r>
      </w:hyperlink>
    </w:p>
    <w:p w14:paraId="20C5D54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124 West Street South, 3</w:t>
      </w:r>
      <w:r w:rsidRPr="00E641D1">
        <w:rPr>
          <w:rFonts w:ascii="Arial" w:hAnsi="Arial" w:cs="Arial"/>
          <w:sz w:val="20"/>
          <w:szCs w:val="20"/>
          <w:vertAlign w:val="superscript"/>
        </w:rPr>
        <w:t>rd</w:t>
      </w:r>
      <w:r w:rsidRPr="00E641D1">
        <w:rPr>
          <w:rFonts w:ascii="Arial" w:hAnsi="Arial" w:cs="Arial"/>
          <w:sz w:val="20"/>
          <w:szCs w:val="20"/>
        </w:rPr>
        <w:t xml:space="preserve"> floor</w:t>
      </w:r>
    </w:p>
    <w:p w14:paraId="609412B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Alexandria,VA 22314-2825</w:t>
      </w:r>
    </w:p>
    <w:p w14:paraId="2B9E84A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703-684-8406</w:t>
      </w:r>
    </w:p>
    <w:p w14:paraId="7B536E1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703-684-8715</w:t>
      </w:r>
    </w:p>
    <w:p w14:paraId="4B88F07B" w14:textId="77777777" w:rsidR="009307B7" w:rsidRPr="00E641D1" w:rsidRDefault="009307B7" w:rsidP="00930678">
      <w:pPr>
        <w:rPr>
          <w:rFonts w:ascii="Arial" w:hAnsi="Arial" w:cs="Arial"/>
          <w:b/>
          <w:sz w:val="20"/>
          <w:szCs w:val="20"/>
        </w:rPr>
      </w:pPr>
    </w:p>
    <w:p w14:paraId="5F7E8CD4" w14:textId="584B50A5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30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GCE Mid-Atlantic Global Credential Evaluators, Inc.</w:t>
        </w:r>
      </w:hyperlink>
    </w:p>
    <w:p w14:paraId="14ED7B4F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36</w:t>
      </w:r>
    </w:p>
    <w:p w14:paraId="75A0347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28 Westhampton Way</w:t>
      </w:r>
    </w:p>
    <w:p w14:paraId="1E092D2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Richmond, VA 23173-0036</w:t>
      </w:r>
    </w:p>
    <w:p w14:paraId="3B4BA493" w14:textId="2AEC91FF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804-639-3660</w:t>
      </w:r>
    </w:p>
    <w:p w14:paraId="410930EC" w14:textId="77777777" w:rsidR="00B04898" w:rsidRDefault="00B04898" w:rsidP="00930678">
      <w:pPr>
        <w:rPr>
          <w:rFonts w:ascii="Arial" w:hAnsi="Arial" w:cs="Arial"/>
          <w:b/>
          <w:sz w:val="20"/>
          <w:szCs w:val="20"/>
        </w:rPr>
      </w:pPr>
    </w:p>
    <w:p w14:paraId="5FF58114" w14:textId="08DB8551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31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GCE West Global Credential Evaluators, Inc.</w:t>
        </w:r>
      </w:hyperlink>
    </w:p>
    <w:p w14:paraId="6865C8C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6526</w:t>
      </w:r>
    </w:p>
    <w:p w14:paraId="23D3BB4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Glendale, AZ 85312</w:t>
      </w:r>
    </w:p>
    <w:p w14:paraId="67E9E49D" w14:textId="70093DAF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602-769-7825</w:t>
      </w:r>
    </w:p>
    <w:p w14:paraId="421273B4" w14:textId="77777777" w:rsidR="00930678" w:rsidRPr="00E641D1" w:rsidRDefault="00930678" w:rsidP="00930678">
      <w:pPr>
        <w:rPr>
          <w:rFonts w:ascii="Arial" w:hAnsi="Arial" w:cs="Arial"/>
          <w:b/>
          <w:sz w:val="20"/>
          <w:szCs w:val="20"/>
        </w:rPr>
      </w:pPr>
    </w:p>
    <w:p w14:paraId="58EDA757" w14:textId="620E2890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32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Global Education Group</w:t>
        </w:r>
      </w:hyperlink>
    </w:p>
    <w:p w14:paraId="3039A47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1650 Alton Road</w:t>
      </w:r>
    </w:p>
    <w:p w14:paraId="2E67971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Miami Beach, FL 33139</w:t>
      </w:r>
    </w:p>
    <w:p w14:paraId="571B2A3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305-534-8745</w:t>
      </w:r>
    </w:p>
    <w:p w14:paraId="48302F7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305-534-3487</w:t>
      </w:r>
    </w:p>
    <w:p w14:paraId="302D630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583D3EC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Global Services Associates, Inc.</w:t>
      </w:r>
    </w:p>
    <w:p w14:paraId="409EA22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2554 Lincoln Blvd. #445</w:t>
      </w:r>
    </w:p>
    <w:p w14:paraId="20BF72AF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Marina del Rey, CA 90291-5082</w:t>
      </w:r>
    </w:p>
    <w:p w14:paraId="6B9F661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5D1D2566" w14:textId="72CD579E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33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HR Analytical Services</w:t>
        </w:r>
      </w:hyperlink>
    </w:p>
    <w:p w14:paraId="4230A32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9910 West Layton Ave</w:t>
      </w:r>
    </w:p>
    <w:p w14:paraId="5EF0EF7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Greenfield, WI 5322-3363</w:t>
      </w:r>
    </w:p>
    <w:p w14:paraId="5C201E5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414-525-1972</w:t>
      </w:r>
    </w:p>
    <w:p w14:paraId="2D145CED" w14:textId="0C8545B2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414-525-9547</w:t>
      </w:r>
    </w:p>
    <w:p w14:paraId="013DA91F" w14:textId="61BBCC56" w:rsidR="00930678" w:rsidRPr="00E641D1" w:rsidRDefault="00D94421" w:rsidP="009306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hyperlink r:id="rId34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International Consultants of Delaware, Inc.</w:t>
        </w:r>
      </w:hyperlink>
    </w:p>
    <w:p w14:paraId="358DC68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625 Barksdale Rd. Suite 109</w:t>
      </w:r>
    </w:p>
    <w:p w14:paraId="1B051E3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Newark, DE 19711-3258</w:t>
      </w:r>
    </w:p>
    <w:p w14:paraId="2E647FF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302-737-8715</w:t>
      </w:r>
    </w:p>
    <w:p w14:paraId="608D0C3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302-737-8756</w:t>
      </w:r>
    </w:p>
    <w:p w14:paraId="5C362469" w14:textId="77777777" w:rsidR="00B84611" w:rsidRDefault="00B84611" w:rsidP="009307B7">
      <w:pPr>
        <w:rPr>
          <w:rStyle w:val="Hyperlink"/>
          <w:rFonts w:ascii="Arial" w:hAnsi="Arial" w:cs="Arial"/>
          <w:sz w:val="20"/>
          <w:szCs w:val="20"/>
        </w:rPr>
      </w:pPr>
    </w:p>
    <w:p w14:paraId="0BB9EC0F" w14:textId="728A175E" w:rsidR="009307B7" w:rsidRPr="00E641D1" w:rsidRDefault="005C516B" w:rsidP="009307B7">
      <w:pPr>
        <w:rPr>
          <w:rFonts w:ascii="Arial" w:hAnsi="Arial" w:cs="Arial"/>
          <w:sz w:val="20"/>
          <w:szCs w:val="20"/>
        </w:rPr>
      </w:pPr>
      <w:hyperlink r:id="rId35" w:history="1">
        <w:r w:rsidR="009307B7" w:rsidRPr="00B84611">
          <w:rPr>
            <w:rStyle w:val="Hyperlink"/>
            <w:rFonts w:ascii="Arial" w:hAnsi="Arial" w:cs="Arial"/>
            <w:b/>
            <w:sz w:val="20"/>
            <w:szCs w:val="20"/>
          </w:rPr>
          <w:t>International Education Evaluations, Inc. (IEE Inc.)</w:t>
        </w:r>
      </w:hyperlink>
    </w:p>
    <w:p w14:paraId="76A1A93A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5030 Flagstone Court</w:t>
      </w:r>
    </w:p>
    <w:p w14:paraId="32E61599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Harrisburg, NC 28075</w:t>
      </w:r>
    </w:p>
    <w:p w14:paraId="3FD76E6A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704-455-6154</w:t>
      </w:r>
    </w:p>
    <w:p w14:paraId="46B3BE8F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704-455-6155</w:t>
      </w:r>
    </w:p>
    <w:p w14:paraId="07D3B5EF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</w:p>
    <w:p w14:paraId="2DD3D981" w14:textId="28588A51" w:rsidR="009307B7" w:rsidRPr="00B84611" w:rsidRDefault="005C516B" w:rsidP="009307B7">
      <w:pPr>
        <w:rPr>
          <w:rFonts w:ascii="Arial" w:hAnsi="Arial" w:cs="Arial"/>
          <w:b/>
          <w:sz w:val="20"/>
          <w:szCs w:val="20"/>
        </w:rPr>
      </w:pPr>
      <w:hyperlink r:id="rId36" w:history="1">
        <w:r w:rsidR="009307B7" w:rsidRPr="00B84611">
          <w:rPr>
            <w:rStyle w:val="Hyperlink"/>
            <w:rFonts w:ascii="Arial" w:hAnsi="Arial" w:cs="Arial"/>
            <w:b/>
            <w:sz w:val="20"/>
            <w:szCs w:val="20"/>
          </w:rPr>
          <w:t>International Education Research Foundation, Inc.</w:t>
        </w:r>
        <w:r w:rsidR="00B84611" w:rsidRPr="00B84611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r w:rsidR="009307B7" w:rsidRPr="00B84611">
          <w:rPr>
            <w:rStyle w:val="Hyperlink"/>
            <w:rFonts w:ascii="Arial" w:hAnsi="Arial" w:cs="Arial"/>
            <w:b/>
            <w:sz w:val="20"/>
            <w:szCs w:val="20"/>
          </w:rPr>
          <w:t>Credentials Evaluation Service</w:t>
        </w:r>
      </w:hyperlink>
    </w:p>
    <w:p w14:paraId="334C0726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3665</w:t>
      </w:r>
    </w:p>
    <w:p w14:paraId="06BB1C1E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Culver City, CA</w:t>
      </w:r>
    </w:p>
    <w:p w14:paraId="5332602C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310-258-9451</w:t>
      </w:r>
    </w:p>
    <w:p w14:paraId="4EA05771" w14:textId="77777777" w:rsidR="009307B7" w:rsidRPr="00E641D1" w:rsidRDefault="009307B7" w:rsidP="009307B7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310-342-7086</w:t>
      </w:r>
    </w:p>
    <w:p w14:paraId="682B9857" w14:textId="77777777" w:rsidR="009307B7" w:rsidRDefault="009307B7" w:rsidP="00930678">
      <w:pPr>
        <w:rPr>
          <w:rFonts w:ascii="Arial" w:hAnsi="Arial" w:cs="Arial"/>
          <w:sz w:val="20"/>
          <w:szCs w:val="20"/>
        </w:rPr>
      </w:pPr>
    </w:p>
    <w:p w14:paraId="6B802BED" w14:textId="77ED44E7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37" w:history="1">
        <w:r w:rsidR="00930678" w:rsidRPr="00B84611">
          <w:rPr>
            <w:rStyle w:val="Hyperlink"/>
            <w:rFonts w:ascii="Arial" w:hAnsi="Arial" w:cs="Arial"/>
            <w:b/>
            <w:sz w:val="20"/>
            <w:szCs w:val="20"/>
          </w:rPr>
          <w:t>The International Academic Credential Evaluators, Inc.</w:t>
        </w:r>
      </w:hyperlink>
    </w:p>
    <w:p w14:paraId="2F2219A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2465</w:t>
      </w:r>
    </w:p>
    <w:p w14:paraId="4A3E437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Denton, TX 76202-2465</w:t>
      </w:r>
    </w:p>
    <w:p w14:paraId="51AF812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940-383-7498</w:t>
      </w:r>
    </w:p>
    <w:p w14:paraId="54FB7DB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940-382-4874</w:t>
      </w:r>
    </w:p>
    <w:p w14:paraId="2EF3271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412FBCA7" w14:textId="6C381B83" w:rsidR="00930678" w:rsidRPr="00B84611" w:rsidRDefault="00B84611" w:rsidP="00930678">
      <w:pPr>
        <w:rPr>
          <w:rStyle w:val="Hyperlink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 xml:space="preserve"> HYPERLINK "http://www.jsilny.com/" 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930678" w:rsidRPr="00B84611">
        <w:rPr>
          <w:rStyle w:val="Hyperlink"/>
          <w:rFonts w:ascii="Arial" w:hAnsi="Arial" w:cs="Arial"/>
          <w:b/>
          <w:sz w:val="20"/>
          <w:szCs w:val="20"/>
        </w:rPr>
        <w:t>Josef Silney &amp; Associates, Inc. (JS&amp;A)</w:t>
      </w:r>
    </w:p>
    <w:p w14:paraId="5F6532F3" w14:textId="0AC8A713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B84611">
        <w:rPr>
          <w:rStyle w:val="Hyperlink"/>
          <w:rFonts w:ascii="Arial" w:hAnsi="Arial" w:cs="Arial"/>
          <w:b/>
          <w:sz w:val="20"/>
          <w:szCs w:val="20"/>
        </w:rPr>
        <w:t>International Education Consultants</w:t>
      </w:r>
      <w:r w:rsidR="00B84611">
        <w:rPr>
          <w:rFonts w:ascii="Arial" w:hAnsi="Arial" w:cs="Arial"/>
          <w:b/>
          <w:sz w:val="20"/>
          <w:szCs w:val="20"/>
        </w:rPr>
        <w:fldChar w:fldCharType="end"/>
      </w:r>
    </w:p>
    <w:p w14:paraId="48607DC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248233</w:t>
      </w:r>
    </w:p>
    <w:p w14:paraId="38C60B8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Coral Gables, FL 33124</w:t>
      </w:r>
    </w:p>
    <w:p w14:paraId="20B59B9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305-273-1616</w:t>
      </w:r>
    </w:p>
    <w:p w14:paraId="0F6C1B50" w14:textId="2A80AA49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305-273-1338</w:t>
      </w:r>
    </w:p>
    <w:p w14:paraId="41608E3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303D097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Lisano International</w:t>
      </w:r>
    </w:p>
    <w:p w14:paraId="30A0A4CC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407</w:t>
      </w:r>
    </w:p>
    <w:p w14:paraId="1DDEF10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Auburn, AL 36831-0407</w:t>
      </w:r>
    </w:p>
    <w:p w14:paraId="0CD1D8B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Phone/FAX: 334-745-0425</w:t>
      </w:r>
    </w:p>
    <w:p w14:paraId="6972996C" w14:textId="77777777" w:rsidR="009307B7" w:rsidRPr="00E641D1" w:rsidRDefault="009307B7" w:rsidP="00930678">
      <w:pPr>
        <w:rPr>
          <w:rFonts w:ascii="Arial" w:hAnsi="Arial" w:cs="Arial"/>
          <w:sz w:val="20"/>
          <w:szCs w:val="20"/>
        </w:rPr>
      </w:pPr>
    </w:p>
    <w:p w14:paraId="6C74BAF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RIA International Education Consultants</w:t>
      </w:r>
    </w:p>
    <w:p w14:paraId="55369EA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9461 LBJ Freeway</w:t>
      </w:r>
    </w:p>
    <w:p w14:paraId="2B715A9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Suite 206</w:t>
      </w:r>
    </w:p>
    <w:p w14:paraId="36AD183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Dallas, TX 75243 </w:t>
      </w:r>
    </w:p>
    <w:p w14:paraId="2987BDA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(corner of Hwy 635 and Abrams)</w:t>
      </w:r>
    </w:p>
    <w:p w14:paraId="5783227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214-575-5404</w:t>
      </w:r>
    </w:p>
    <w:p w14:paraId="5CCEA3B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Mobile: 214-770-4919</w:t>
      </w:r>
    </w:p>
    <w:p w14:paraId="7E6BBE4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214-575-5608</w:t>
      </w:r>
    </w:p>
    <w:p w14:paraId="066FB45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800-895-4021 ext. 0 (International)</w:t>
      </w:r>
    </w:p>
    <w:p w14:paraId="06661B8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800-895-4021 ext. 1 (International Fax)</w:t>
      </w:r>
    </w:p>
    <w:p w14:paraId="79C16B73" w14:textId="2BAF8BC5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38" w:history="1">
        <w:r w:rsidRPr="00E641D1">
          <w:rPr>
            <w:rStyle w:val="Hyperlink"/>
            <w:rFonts w:ascii="Arial" w:hAnsi="Arial" w:cs="Arial"/>
            <w:sz w:val="20"/>
            <w:szCs w:val="20"/>
          </w:rPr>
          <w:t>info@riainternationaleducation.com</w:t>
        </w:r>
      </w:hyperlink>
    </w:p>
    <w:p w14:paraId="0C441A02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2BA682B0" w14:textId="77777777" w:rsidR="00930678" w:rsidRPr="00E641D1" w:rsidRDefault="00D94421" w:rsidP="009306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930678" w:rsidRPr="00E641D1">
        <w:rPr>
          <w:rFonts w:ascii="Arial" w:hAnsi="Arial" w:cs="Arial"/>
          <w:b/>
          <w:sz w:val="20"/>
          <w:szCs w:val="20"/>
        </w:rPr>
        <w:lastRenderedPageBreak/>
        <w:t>SDR Educational Consultants</w:t>
      </w:r>
    </w:p>
    <w:p w14:paraId="2DF06A1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10134 Hammerly #192</w:t>
      </w:r>
    </w:p>
    <w:p w14:paraId="7B239BA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Houston, TX 77080</w:t>
      </w:r>
    </w:p>
    <w:p w14:paraId="2017033A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713-460-3525</w:t>
      </w:r>
    </w:p>
    <w:p w14:paraId="2DE38C5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713-460-5344</w:t>
      </w:r>
    </w:p>
    <w:p w14:paraId="0D8B5E9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39" w:history="1">
        <w:r w:rsidRPr="00E641D1">
          <w:rPr>
            <w:rStyle w:val="Hyperlink"/>
            <w:rFonts w:ascii="Arial" w:hAnsi="Arial" w:cs="Arial"/>
            <w:sz w:val="20"/>
            <w:szCs w:val="20"/>
          </w:rPr>
          <w:t>sdrodrig@aol.com</w:t>
        </w:r>
      </w:hyperlink>
    </w:p>
    <w:p w14:paraId="36B7914E" w14:textId="77777777" w:rsidR="00E641D1" w:rsidRDefault="00E641D1" w:rsidP="00930678">
      <w:pPr>
        <w:rPr>
          <w:rFonts w:ascii="Arial" w:hAnsi="Arial" w:cs="Arial"/>
          <w:b/>
          <w:sz w:val="20"/>
          <w:szCs w:val="20"/>
        </w:rPr>
      </w:pPr>
    </w:p>
    <w:p w14:paraId="3B4E32C1" w14:textId="24C5C0D8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40" w:history="1">
        <w:r w:rsidR="00930678" w:rsidRPr="00F57EC9">
          <w:rPr>
            <w:rStyle w:val="Hyperlink"/>
            <w:rFonts w:ascii="Arial" w:hAnsi="Arial" w:cs="Arial"/>
            <w:b/>
            <w:sz w:val="20"/>
            <w:szCs w:val="20"/>
          </w:rPr>
          <w:t>Span Tran Educational Services, Inc.</w:t>
        </w:r>
      </w:hyperlink>
    </w:p>
    <w:p w14:paraId="41FDF2A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7211 Regency Square Blvd. Suite 205</w:t>
      </w:r>
    </w:p>
    <w:p w14:paraId="4652B0A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Houston, TX 77036-3197</w:t>
      </w:r>
    </w:p>
    <w:p w14:paraId="6D4FFB83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713-266-8805</w:t>
      </w:r>
    </w:p>
    <w:p w14:paraId="3070D2A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713-789-6022</w:t>
      </w:r>
    </w:p>
    <w:p w14:paraId="2BE3B287" w14:textId="77777777" w:rsidR="00930678" w:rsidRDefault="00930678" w:rsidP="00930678">
      <w:pPr>
        <w:rPr>
          <w:rFonts w:ascii="Arial" w:hAnsi="Arial" w:cs="Arial"/>
          <w:sz w:val="20"/>
          <w:szCs w:val="20"/>
        </w:rPr>
      </w:pPr>
    </w:p>
    <w:p w14:paraId="5944BCC8" w14:textId="1A716A5D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41" w:history="1">
        <w:r w:rsidR="00E641D1" w:rsidRPr="00F57EC9">
          <w:rPr>
            <w:rStyle w:val="Hyperlink"/>
            <w:rFonts w:ascii="Arial" w:hAnsi="Arial" w:cs="Arial"/>
            <w:b/>
            <w:sz w:val="20"/>
            <w:szCs w:val="20"/>
          </w:rPr>
          <w:t>T</w:t>
        </w:r>
        <w:r w:rsidR="00930678" w:rsidRPr="00F57EC9">
          <w:rPr>
            <w:rStyle w:val="Hyperlink"/>
            <w:rFonts w:ascii="Arial" w:hAnsi="Arial" w:cs="Arial"/>
            <w:b/>
            <w:sz w:val="20"/>
            <w:szCs w:val="20"/>
          </w:rPr>
          <w:t>he Trustforte Corporation</w:t>
        </w:r>
      </w:hyperlink>
    </w:p>
    <w:p w14:paraId="3D0B396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271 Madison Ave.  3</w:t>
      </w:r>
      <w:r w:rsidRPr="00E641D1">
        <w:rPr>
          <w:rFonts w:ascii="Arial" w:hAnsi="Arial" w:cs="Arial"/>
          <w:sz w:val="20"/>
          <w:szCs w:val="20"/>
          <w:vertAlign w:val="superscript"/>
        </w:rPr>
        <w:t>rd</w:t>
      </w:r>
      <w:r w:rsidRPr="00E641D1">
        <w:rPr>
          <w:rFonts w:ascii="Arial" w:hAnsi="Arial" w:cs="Arial"/>
          <w:sz w:val="20"/>
          <w:szCs w:val="20"/>
        </w:rPr>
        <w:t xml:space="preserve"> floor</w:t>
      </w:r>
    </w:p>
    <w:p w14:paraId="72A5B16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New York, NY 10016</w:t>
      </w:r>
    </w:p>
    <w:p w14:paraId="5992C056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212-481-4870</w:t>
      </w:r>
    </w:p>
    <w:p w14:paraId="329B52DA" w14:textId="51153AF1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212-481-4971</w:t>
      </w:r>
    </w:p>
    <w:p w14:paraId="0BC6482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50CA69D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b/>
          <w:sz w:val="20"/>
          <w:szCs w:val="20"/>
        </w:rPr>
        <w:t>Washington Evaluation Service</w:t>
      </w:r>
    </w:p>
    <w:p w14:paraId="004B3201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Dr. Terry Erb</w:t>
      </w:r>
    </w:p>
    <w:p w14:paraId="5FC9FC1F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210 Justice Court NE</w:t>
      </w:r>
    </w:p>
    <w:p w14:paraId="62DA0E19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Washington, DC 20002</w:t>
      </w:r>
    </w:p>
    <w:p w14:paraId="625BBF54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202-543-2595</w:t>
      </w:r>
    </w:p>
    <w:p w14:paraId="74C7E91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202-543-8001</w:t>
      </w:r>
    </w:p>
    <w:p w14:paraId="3445B63A" w14:textId="77777777" w:rsidR="009307B7" w:rsidRPr="00E641D1" w:rsidRDefault="009307B7" w:rsidP="00930678">
      <w:pPr>
        <w:rPr>
          <w:rFonts w:ascii="Arial" w:hAnsi="Arial" w:cs="Arial"/>
          <w:sz w:val="20"/>
          <w:szCs w:val="20"/>
        </w:rPr>
      </w:pPr>
    </w:p>
    <w:p w14:paraId="716CA29D" w14:textId="3DDF875C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42" w:history="1">
        <w:r w:rsidR="00930678" w:rsidRPr="00F57EC9">
          <w:rPr>
            <w:rStyle w:val="Hyperlink"/>
            <w:rFonts w:ascii="Arial" w:hAnsi="Arial" w:cs="Arial"/>
            <w:b/>
            <w:sz w:val="20"/>
            <w:szCs w:val="20"/>
          </w:rPr>
          <w:t>World Education Services Foreign Academic Credential Evaluation</w:t>
        </w:r>
      </w:hyperlink>
    </w:p>
    <w:p w14:paraId="6FA74F2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745</w:t>
      </w:r>
    </w:p>
    <w:p w14:paraId="0095722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Old Chelsea Station</w:t>
      </w:r>
    </w:p>
    <w:p w14:paraId="0048FEF0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New York, NY 10113-0745</w:t>
      </w:r>
    </w:p>
    <w:p w14:paraId="0B68FC9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212-966-6311</w:t>
      </w:r>
    </w:p>
    <w:p w14:paraId="55AE925E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212-739-6100</w:t>
      </w:r>
    </w:p>
    <w:p w14:paraId="07F7401B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</w:p>
    <w:p w14:paraId="3362FAA4" w14:textId="754B7EA7" w:rsidR="00930678" w:rsidRPr="00E641D1" w:rsidRDefault="005C516B" w:rsidP="00930678">
      <w:pPr>
        <w:rPr>
          <w:rFonts w:ascii="Arial" w:hAnsi="Arial" w:cs="Arial"/>
          <w:sz w:val="20"/>
          <w:szCs w:val="20"/>
        </w:rPr>
      </w:pPr>
      <w:hyperlink r:id="rId43" w:history="1">
        <w:r w:rsidR="00930678" w:rsidRPr="00F57EC9">
          <w:rPr>
            <w:rStyle w:val="Hyperlink"/>
            <w:rFonts w:ascii="Arial" w:hAnsi="Arial" w:cs="Arial"/>
            <w:b/>
            <w:sz w:val="20"/>
            <w:szCs w:val="20"/>
          </w:rPr>
          <w:t>World Credential Diagnostics</w:t>
        </w:r>
      </w:hyperlink>
    </w:p>
    <w:p w14:paraId="77362D35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P.O. Box 836343</w:t>
      </w:r>
    </w:p>
    <w:p w14:paraId="74713CF7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Richardson, TX 75083-6343</w:t>
      </w:r>
    </w:p>
    <w:p w14:paraId="373CD388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Phone: 469-951-5770</w:t>
      </w:r>
    </w:p>
    <w:p w14:paraId="338BCF5D" w14:textId="77777777" w:rsidR="00930678" w:rsidRPr="00E641D1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>FAX: 972-788-0961</w:t>
      </w:r>
    </w:p>
    <w:p w14:paraId="512AD0E8" w14:textId="09B641CC" w:rsidR="00930678" w:rsidRPr="00243BD6" w:rsidRDefault="00930678" w:rsidP="00930678">
      <w:pPr>
        <w:rPr>
          <w:rFonts w:ascii="Arial" w:hAnsi="Arial" w:cs="Arial"/>
          <w:sz w:val="20"/>
          <w:szCs w:val="20"/>
        </w:rPr>
      </w:pPr>
      <w:r w:rsidRPr="00E641D1">
        <w:rPr>
          <w:rFonts w:ascii="Arial" w:hAnsi="Arial" w:cs="Arial"/>
          <w:sz w:val="20"/>
          <w:szCs w:val="20"/>
        </w:rPr>
        <w:t xml:space="preserve">Email: </w:t>
      </w:r>
      <w:hyperlink r:id="rId44" w:history="1">
        <w:r w:rsidRPr="00E641D1">
          <w:rPr>
            <w:rStyle w:val="Hyperlink"/>
            <w:rFonts w:ascii="Arial" w:hAnsi="Arial" w:cs="Arial"/>
            <w:sz w:val="20"/>
            <w:szCs w:val="20"/>
          </w:rPr>
          <w:t>info@wcdiagnostics.com</w:t>
        </w:r>
      </w:hyperlink>
    </w:p>
    <w:sectPr w:rsidR="00930678" w:rsidRPr="00243BD6" w:rsidSect="009307B7">
      <w:type w:val="continuous"/>
      <w:pgSz w:w="12240" w:h="15840"/>
      <w:pgMar w:top="1008" w:right="1152" w:bottom="72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2926" w14:textId="77777777" w:rsidR="005C516B" w:rsidRDefault="005C516B" w:rsidP="00E641D1">
      <w:r>
        <w:separator/>
      </w:r>
    </w:p>
  </w:endnote>
  <w:endnote w:type="continuationSeparator" w:id="0">
    <w:p w14:paraId="61036931" w14:textId="77777777" w:rsidR="005C516B" w:rsidRDefault="005C516B" w:rsidP="00E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1E6" w14:textId="4D013565" w:rsidR="00513BFF" w:rsidRDefault="00D94421" w:rsidP="00E641D1">
    <w:pPr>
      <w:pStyle w:val="Footer"/>
      <w:tabs>
        <w:tab w:val="clear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Health Occupations Admissions Office</w:t>
    </w:r>
    <w:r w:rsidR="00AB11D7">
      <w:rPr>
        <w:rFonts w:ascii="Arial" w:hAnsi="Arial" w:cs="Arial"/>
        <w:sz w:val="20"/>
        <w:szCs w:val="20"/>
      </w:rPr>
      <w:t xml:space="preserve"> – El Centro</w:t>
    </w:r>
    <w:r w:rsidR="00E641D1">
      <w:rPr>
        <w:rFonts w:ascii="Arial" w:hAnsi="Arial" w:cs="Arial"/>
        <w:sz w:val="20"/>
        <w:szCs w:val="20"/>
      </w:rPr>
      <w:t xml:space="preserve"> </w:t>
    </w:r>
  </w:p>
  <w:p w14:paraId="76AD7F47" w14:textId="77777777" w:rsidR="00513BFF" w:rsidRDefault="00D94421" w:rsidP="00D94421">
    <w:pPr>
      <w:pStyle w:val="Footer"/>
      <w:tabs>
        <w:tab w:val="clear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Course Work from Foreign Universities </w:t>
    </w:r>
  </w:p>
  <w:p w14:paraId="5C3A4991" w14:textId="6553701F" w:rsidR="00D94421" w:rsidRPr="00E641D1" w:rsidRDefault="00513BFF" w:rsidP="00D94421">
    <w:pPr>
      <w:pStyle w:val="Footer"/>
      <w:tabs>
        <w:tab w:val="clear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08/01/20 - Form 65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96D0" w14:textId="77777777" w:rsidR="005C516B" w:rsidRDefault="005C516B" w:rsidP="00E641D1">
      <w:r>
        <w:separator/>
      </w:r>
    </w:p>
  </w:footnote>
  <w:footnote w:type="continuationSeparator" w:id="0">
    <w:p w14:paraId="6CD9153E" w14:textId="77777777" w:rsidR="005C516B" w:rsidRDefault="005C516B" w:rsidP="00E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D3B"/>
    <w:multiLevelType w:val="hybridMultilevel"/>
    <w:tmpl w:val="87C619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14373"/>
    <w:multiLevelType w:val="hybridMultilevel"/>
    <w:tmpl w:val="2AF2F2EC"/>
    <w:lvl w:ilvl="0" w:tplc="FD38E38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269B3"/>
    <w:multiLevelType w:val="hybridMultilevel"/>
    <w:tmpl w:val="A0043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3F8"/>
    <w:multiLevelType w:val="hybridMultilevel"/>
    <w:tmpl w:val="80D04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61DD"/>
    <w:multiLevelType w:val="hybridMultilevel"/>
    <w:tmpl w:val="3D44C034"/>
    <w:lvl w:ilvl="0" w:tplc="41B4F87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38507A"/>
    <w:multiLevelType w:val="hybridMultilevel"/>
    <w:tmpl w:val="928A59C4"/>
    <w:lvl w:ilvl="0" w:tplc="B952E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A3B85"/>
    <w:multiLevelType w:val="hybridMultilevel"/>
    <w:tmpl w:val="ECDC75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55A14CF"/>
    <w:multiLevelType w:val="hybridMultilevel"/>
    <w:tmpl w:val="F1DAC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28CD"/>
    <w:multiLevelType w:val="hybridMultilevel"/>
    <w:tmpl w:val="5866D490"/>
    <w:lvl w:ilvl="0" w:tplc="9A423D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itwxziTbTiPUBgMOcAaaDLgChxi2aj5g0m4Wle9pWEt+fmYCRV6E7FPIWFnqNRPSy/wPASec6+TEpBBeeUA5w==" w:salt="GVJAcY/TIh8Q9RuB/jcwf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83"/>
    <w:rsid w:val="000D39BC"/>
    <w:rsid w:val="000F5916"/>
    <w:rsid w:val="00153083"/>
    <w:rsid w:val="00175CFC"/>
    <w:rsid w:val="001A3020"/>
    <w:rsid w:val="00243BD6"/>
    <w:rsid w:val="002A14A5"/>
    <w:rsid w:val="002C4B97"/>
    <w:rsid w:val="002C5441"/>
    <w:rsid w:val="00442989"/>
    <w:rsid w:val="00443C3E"/>
    <w:rsid w:val="004732A5"/>
    <w:rsid w:val="004C78D5"/>
    <w:rsid w:val="004D5833"/>
    <w:rsid w:val="00513BFF"/>
    <w:rsid w:val="005A4A4B"/>
    <w:rsid w:val="005C516B"/>
    <w:rsid w:val="006339FF"/>
    <w:rsid w:val="00664DC6"/>
    <w:rsid w:val="007365A5"/>
    <w:rsid w:val="00770D0A"/>
    <w:rsid w:val="00784DED"/>
    <w:rsid w:val="007949BA"/>
    <w:rsid w:val="007B6C6E"/>
    <w:rsid w:val="007F5C37"/>
    <w:rsid w:val="00801366"/>
    <w:rsid w:val="009204BB"/>
    <w:rsid w:val="00930678"/>
    <w:rsid w:val="009307B7"/>
    <w:rsid w:val="00983D80"/>
    <w:rsid w:val="00A15748"/>
    <w:rsid w:val="00A92C5A"/>
    <w:rsid w:val="00A97E4B"/>
    <w:rsid w:val="00AB11D7"/>
    <w:rsid w:val="00AF775A"/>
    <w:rsid w:val="00B04898"/>
    <w:rsid w:val="00B27CF7"/>
    <w:rsid w:val="00B84611"/>
    <w:rsid w:val="00B97ED3"/>
    <w:rsid w:val="00BA586B"/>
    <w:rsid w:val="00C85DC5"/>
    <w:rsid w:val="00CD33DC"/>
    <w:rsid w:val="00CF455F"/>
    <w:rsid w:val="00D014AD"/>
    <w:rsid w:val="00D55A39"/>
    <w:rsid w:val="00D94421"/>
    <w:rsid w:val="00E50C99"/>
    <w:rsid w:val="00E641D1"/>
    <w:rsid w:val="00F5139F"/>
    <w:rsid w:val="00F5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2D172"/>
  <w15:docId w15:val="{13C69F92-7B25-4763-A62D-0C73BB09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3083"/>
    <w:rPr>
      <w:color w:val="0000FF"/>
      <w:u w:val="single"/>
    </w:rPr>
  </w:style>
  <w:style w:type="paragraph" w:styleId="BalloonText">
    <w:name w:val="Balloon Text"/>
    <w:basedOn w:val="Normal"/>
    <w:semiHidden/>
    <w:rsid w:val="00D55A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D33D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D33DC"/>
    <w:pPr>
      <w:ind w:left="720"/>
    </w:pPr>
  </w:style>
  <w:style w:type="paragraph" w:styleId="Header">
    <w:name w:val="header"/>
    <w:basedOn w:val="Normal"/>
    <w:link w:val="HeaderChar"/>
    <w:unhideWhenUsed/>
    <w:rsid w:val="00E64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1D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64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4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edentialsEvaluation.com" TargetMode="External"/><Relationship Id="rId18" Type="http://schemas.openxmlformats.org/officeDocument/2006/relationships/hyperlink" Target="mailto:info@iescaree.com" TargetMode="External"/><Relationship Id="rId26" Type="http://schemas.openxmlformats.org/officeDocument/2006/relationships/hyperlink" Target="http://www.fis-web.com/" TargetMode="External"/><Relationship Id="rId39" Type="http://schemas.openxmlformats.org/officeDocument/2006/relationships/hyperlink" Target="mailto:sdrodrig@ao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edpersepctive.org" TargetMode="External"/><Relationship Id="rId34" Type="http://schemas.openxmlformats.org/officeDocument/2006/relationships/hyperlink" Target="http://www.cgfns.org/" TargetMode="External"/><Relationship Id="rId42" Type="http://schemas.openxmlformats.org/officeDocument/2006/relationships/hyperlink" Target="http://www.wes.org/splash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oies@aacrao.org" TargetMode="External"/><Relationship Id="rId17" Type="http://schemas.openxmlformats.org/officeDocument/2006/relationships/hyperlink" Target="http://www.iescaree.com" TargetMode="External"/><Relationship Id="rId25" Type="http://schemas.openxmlformats.org/officeDocument/2006/relationships/hyperlink" Target="http://www.evaluationservice.net/" TargetMode="External"/><Relationship Id="rId33" Type="http://schemas.openxmlformats.org/officeDocument/2006/relationships/hyperlink" Target="http://hranalytical.com/index.html" TargetMode="External"/><Relationship Id="rId38" Type="http://schemas.openxmlformats.org/officeDocument/2006/relationships/hyperlink" Target="mailto:info@riainternationaleducation.co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ant2@aol.com" TargetMode="External"/><Relationship Id="rId20" Type="http://schemas.openxmlformats.org/officeDocument/2006/relationships/hyperlink" Target="http://www.edpersepctive.org" TargetMode="External"/><Relationship Id="rId29" Type="http://schemas.openxmlformats.org/officeDocument/2006/relationships/hyperlink" Target="http://www.FCCPT.org" TargetMode="External"/><Relationship Id="rId41" Type="http://schemas.openxmlformats.org/officeDocument/2006/relationships/hyperlink" Target="http://www.trustfortecorp.com/contact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eres.com/" TargetMode="External"/><Relationship Id="rId32" Type="http://schemas.openxmlformats.org/officeDocument/2006/relationships/hyperlink" Target="http://www.globaledu.com" TargetMode="External"/><Relationship Id="rId37" Type="http://schemas.openxmlformats.org/officeDocument/2006/relationships/hyperlink" Target="http://www.iacei.net/" TargetMode="External"/><Relationship Id="rId40" Type="http://schemas.openxmlformats.org/officeDocument/2006/relationships/hyperlink" Target="http://www.spantran-edu.com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i@cci123.com" TargetMode="External"/><Relationship Id="rId23" Type="http://schemas.openxmlformats.org/officeDocument/2006/relationships/hyperlink" Target="http://www.educationinternational.org" TargetMode="External"/><Relationship Id="rId28" Type="http://schemas.openxmlformats.org/officeDocument/2006/relationships/hyperlink" Target="http://www.fceatlanta.com/" TargetMode="External"/><Relationship Id="rId36" Type="http://schemas.openxmlformats.org/officeDocument/2006/relationships/hyperlink" Target="http://www.ierf.org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educassess.com/" TargetMode="External"/><Relationship Id="rId31" Type="http://schemas.openxmlformats.org/officeDocument/2006/relationships/hyperlink" Target="http://www.gcevaluators.com/" TargetMode="External"/><Relationship Id="rId44" Type="http://schemas.openxmlformats.org/officeDocument/2006/relationships/hyperlink" Target="mailto:info@wcdiagnostic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degreepeople.com" TargetMode="External"/><Relationship Id="rId22" Type="http://schemas.openxmlformats.org/officeDocument/2006/relationships/hyperlink" Target="mailto:sarah@educei.com" TargetMode="External"/><Relationship Id="rId27" Type="http://schemas.openxmlformats.org/officeDocument/2006/relationships/hyperlink" Target="http://www.facsusa.com/" TargetMode="External"/><Relationship Id="rId30" Type="http://schemas.openxmlformats.org/officeDocument/2006/relationships/hyperlink" Target="http://www.gcevaluators.com/" TargetMode="External"/><Relationship Id="rId35" Type="http://schemas.openxmlformats.org/officeDocument/2006/relationships/hyperlink" Target="http://www.iee1981.com/" TargetMode="External"/><Relationship Id="rId43" Type="http://schemas.openxmlformats.org/officeDocument/2006/relationships/hyperlink" Target="http://www.wcdiagno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9654E-4BE6-42DC-B607-5890E6C6A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DF8C4-E334-444E-981B-E61A008571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036321-5BFB-4E91-AF30-121D7E5B7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1362</Words>
  <Characters>7765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Five-Year Time Limit</vt:lpstr>
    </vt:vector>
  </TitlesOfParts>
  <Company>computer</Company>
  <LinksUpToDate>false</LinksUpToDate>
  <CharactersWithSpaces>9109</CharactersWithSpaces>
  <SharedDoc>false</SharedDoc>
  <HLinks>
    <vt:vector size="6" baseType="variant"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http://www.dcccd.edu/Employees/Departments/EA/TS/forStudents/ForCredEvals.htm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Five-Year Time Limit</dc:title>
  <dc:subject/>
  <dc:creator>ecc</dc:creator>
  <cp:keywords/>
  <dc:description/>
  <cp:lastModifiedBy>Bottoni, Madeline</cp:lastModifiedBy>
  <cp:revision>17</cp:revision>
  <cp:lastPrinted>2009-09-15T13:59:00Z</cp:lastPrinted>
  <dcterms:created xsi:type="dcterms:W3CDTF">2019-10-30T20:23:00Z</dcterms:created>
  <dcterms:modified xsi:type="dcterms:W3CDTF">2020-09-29T17:34:00Z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0x0101008E7B9D58D492294C823546A32843FB08</vt:lpwstr>
  </property>
</Properties>
</file>