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5D38" w:rsidR="00A05D38" w:rsidP="00A05D38" w:rsidRDefault="00F86687" w14:paraId="56A6ABDB" w14:textId="4F605AFE">
      <w:pPr>
        <w:shd w:val="clear" w:color="auto" w:fill="FFFFFF"/>
        <w:outlineLvl w:val="2"/>
        <w:rPr>
          <w:rFonts w:ascii="Nunito Sans" w:hAnsi="Nunito Sans" w:eastAsia="Times New Roman" w:cs="Times New Roman"/>
          <w:color w:val="545C6F"/>
          <w:sz w:val="27"/>
          <w:szCs w:val="27"/>
        </w:rPr>
      </w:pPr>
      <w:r>
        <w:rPr>
          <w:rFonts w:ascii="Nunito Sans" w:hAnsi="Nunito Sans" w:eastAsia="Times New Roman" w:cs="Times New Roman"/>
          <w:color w:val="545C6F"/>
          <w:sz w:val="27"/>
          <w:szCs w:val="27"/>
        </w:rPr>
        <w:t>Dallas College</w:t>
      </w:r>
    </w:p>
    <w:p w:rsidRPr="00A05D38" w:rsidR="00A05D38" w:rsidP="00A05D38" w:rsidRDefault="00A05D38" w14:paraId="531BD855"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CABLECAST CLOUD SERVICES PRIVACY POLICY</w:t>
      </w:r>
    </w:p>
    <w:p w:rsidRPr="00A05D38" w:rsidR="00A05D38" w:rsidP="04E65A1A" w:rsidRDefault="00A05D38" w14:paraId="6E4724AB" w14:textId="1C24110C">
      <w:pPr>
        <w:shd w:val="clear" w:color="auto" w:fill="FFFFFF" w:themeFill="background1"/>
        <w:rPr>
          <w:rFonts w:ascii="Nunito Sans" w:hAnsi="Nunito Sans" w:eastAsia="Times New Roman" w:cs="Times New Roman"/>
          <w:color w:val="545C6F"/>
          <w:sz w:val="21"/>
          <w:szCs w:val="21"/>
        </w:rPr>
      </w:pPr>
      <w:r w:rsidRPr="04E65A1A" w:rsidR="00A05D38">
        <w:rPr>
          <w:rFonts w:ascii="Nunito Sans" w:hAnsi="Nunito Sans" w:eastAsia="Times New Roman" w:cs="Times New Roman"/>
          <w:color w:val="545C6F"/>
          <w:sz w:val="21"/>
          <w:szCs w:val="21"/>
        </w:rPr>
        <w:t xml:space="preserve">This Privacy Policy </w:t>
      </w:r>
      <w:r w:rsidRPr="04E65A1A" w:rsidR="00A05D38">
        <w:rPr>
          <w:rFonts w:ascii="Nunito Sans" w:hAnsi="Nunito Sans" w:eastAsia="Times New Roman" w:cs="Times New Roman"/>
          <w:color w:val="545C6F"/>
          <w:sz w:val="21"/>
          <w:szCs w:val="21"/>
        </w:rPr>
        <w:t>states the</w:t>
      </w:r>
      <w:r w:rsidRPr="04E65A1A" w:rsidR="00A05D38">
        <w:rPr>
          <w:rFonts w:ascii="Nunito Sans" w:hAnsi="Nunito Sans" w:eastAsia="Times New Roman" w:cs="Times New Roman"/>
          <w:color w:val="545C6F"/>
          <w:sz w:val="21"/>
          <w:szCs w:val="21"/>
        </w:rPr>
        <w:t xml:space="preserve"> </w:t>
      </w:r>
      <w:r w:rsidRPr="04E65A1A" w:rsidR="00F86687">
        <w:rPr>
          <w:rFonts w:ascii="Nunito Sans" w:hAnsi="Nunito Sans" w:eastAsia="Times New Roman" w:cs="Times New Roman"/>
          <w:color w:val="545C6F"/>
          <w:sz w:val="21"/>
          <w:szCs w:val="21"/>
        </w:rPr>
        <w:t>Dallas College</w:t>
      </w:r>
      <w:r w:rsidRPr="04E65A1A" w:rsidR="00A05D38">
        <w:rPr>
          <w:rFonts w:ascii="Nunito Sans" w:hAnsi="Nunito Sans" w:eastAsia="Times New Roman" w:cs="Times New Roman"/>
          <w:color w:val="545C6F"/>
          <w:sz w:val="21"/>
          <w:szCs w:val="21"/>
        </w:rPr>
        <w:t>. (“</w:t>
      </w:r>
      <w:r w:rsidRPr="04E65A1A" w:rsidR="00F86687">
        <w:rPr>
          <w:rFonts w:ascii="Nunito Sans" w:hAnsi="Nunito Sans" w:eastAsia="Times New Roman" w:cs="Times New Roman"/>
          <w:color w:val="545C6F"/>
          <w:sz w:val="21"/>
          <w:szCs w:val="21"/>
        </w:rPr>
        <w:t>Dallas College</w:t>
      </w:r>
      <w:r w:rsidRPr="04E65A1A" w:rsidR="00A05D38">
        <w:rPr>
          <w:rFonts w:ascii="Nunito Sans" w:hAnsi="Nunito Sans" w:eastAsia="Times New Roman" w:cs="Times New Roman"/>
          <w:color w:val="545C6F"/>
          <w:sz w:val="21"/>
          <w:szCs w:val="21"/>
        </w:rPr>
        <w:t xml:space="preserve">,” “we,” and “our”) privacy practices applying to licensed users (“licensed user,” “user,” “you,” and “your”) of </w:t>
      </w:r>
      <w:r w:rsidRPr="04E65A1A" w:rsidR="00A05D38">
        <w:rPr>
          <w:rFonts w:ascii="Nunito Sans" w:hAnsi="Nunito Sans" w:eastAsia="Times New Roman" w:cs="Times New Roman"/>
          <w:color w:val="545C6F"/>
          <w:sz w:val="21"/>
          <w:szCs w:val="21"/>
        </w:rPr>
        <w:t>Cablecast Cloud Services Application (the “Software”).</w:t>
      </w:r>
    </w:p>
    <w:p w:rsidRPr="00A05D38" w:rsidR="00A05D38" w:rsidP="04E65A1A" w:rsidRDefault="00F86687" w14:paraId="3A56B4A0" w14:textId="3B5F1870">
      <w:pPr>
        <w:shd w:val="clear" w:color="auto" w:fill="FFFFFF" w:themeFill="background1"/>
        <w:rPr>
          <w:rFonts w:ascii="Nunito Sans" w:hAnsi="Nunito Sans" w:eastAsia="Times New Roman" w:cs="Times New Roman"/>
          <w:color w:val="545C6F"/>
          <w:sz w:val="21"/>
          <w:szCs w:val="21"/>
        </w:rPr>
      </w:pPr>
      <w:r w:rsidRPr="04E65A1A" w:rsidR="00F86687">
        <w:rPr>
          <w:rFonts w:ascii="Nunito Sans" w:hAnsi="Nunito Sans" w:eastAsia="Times New Roman" w:cs="Times New Roman"/>
          <w:color w:val="545C6F"/>
          <w:sz w:val="21"/>
          <w:szCs w:val="21"/>
        </w:rPr>
        <w:t>Dallas College</w:t>
      </w:r>
      <w:r w:rsidRPr="04E65A1A" w:rsidR="00A05D38">
        <w:rPr>
          <w:rFonts w:ascii="Nunito Sans" w:hAnsi="Nunito Sans" w:eastAsia="Times New Roman" w:cs="Times New Roman"/>
          <w:color w:val="545C6F"/>
          <w:sz w:val="21"/>
          <w:szCs w:val="21"/>
        </w:rPr>
        <w:t xml:space="preserve"> licens</w:t>
      </w:r>
      <w:r w:rsidRPr="04E65A1A" w:rsidR="10F29E56">
        <w:rPr>
          <w:rFonts w:ascii="Nunito Sans" w:hAnsi="Nunito Sans" w:eastAsia="Times New Roman" w:cs="Times New Roman"/>
          <w:color w:val="545C6F"/>
          <w:sz w:val="21"/>
          <w:szCs w:val="21"/>
        </w:rPr>
        <w:t xml:space="preserve">es the </w:t>
      </w:r>
      <w:r w:rsidRPr="04E65A1A" w:rsidR="53BF6CA2">
        <w:rPr>
          <w:rFonts w:ascii="Nunito Sans" w:hAnsi="Nunito Sans" w:eastAsia="Times New Roman" w:cs="Times New Roman"/>
          <w:color w:val="545C6F"/>
          <w:sz w:val="21"/>
          <w:szCs w:val="21"/>
        </w:rPr>
        <w:t>S</w:t>
      </w:r>
      <w:r w:rsidRPr="04E65A1A" w:rsidR="10F29E56">
        <w:rPr>
          <w:rFonts w:ascii="Nunito Sans" w:hAnsi="Nunito Sans" w:eastAsia="Times New Roman" w:cs="Times New Roman"/>
          <w:color w:val="545C6F"/>
          <w:sz w:val="21"/>
          <w:szCs w:val="21"/>
        </w:rPr>
        <w:t>oftware</w:t>
      </w:r>
      <w:r w:rsidRPr="04E65A1A" w:rsidR="00A05D38">
        <w:rPr>
          <w:rFonts w:ascii="Nunito Sans" w:hAnsi="Nunito Sans" w:eastAsia="Times New Roman" w:cs="Times New Roman"/>
          <w:color w:val="545C6F"/>
          <w:sz w:val="21"/>
          <w:szCs w:val="21"/>
        </w:rPr>
        <w:t xml:space="preserve"> </w:t>
      </w:r>
      <w:r w:rsidRPr="04E65A1A" w:rsidR="4A7EBBF3">
        <w:rPr>
          <w:rFonts w:ascii="Nunito Sans" w:hAnsi="Nunito Sans" w:eastAsia="Times New Roman" w:cs="Times New Roman"/>
          <w:color w:val="545C6F"/>
          <w:sz w:val="21"/>
          <w:szCs w:val="21"/>
        </w:rPr>
        <w:t>which is owned</w:t>
      </w:r>
      <w:r w:rsidRPr="04E65A1A" w:rsidR="00A05D38">
        <w:rPr>
          <w:rFonts w:ascii="Nunito Sans" w:hAnsi="Nunito Sans" w:eastAsia="Times New Roman" w:cs="Times New Roman"/>
          <w:color w:val="545C6F"/>
          <w:sz w:val="21"/>
          <w:szCs w:val="21"/>
        </w:rPr>
        <w:t xml:space="preserve">, </w:t>
      </w:r>
      <w:r w:rsidRPr="04E65A1A" w:rsidR="5E0FB8BE">
        <w:rPr>
          <w:rFonts w:ascii="Nunito Sans" w:hAnsi="Nunito Sans" w:eastAsia="Times New Roman" w:cs="Times New Roman"/>
          <w:color w:val="545C6F"/>
          <w:sz w:val="21"/>
          <w:szCs w:val="21"/>
        </w:rPr>
        <w:t>operated</w:t>
      </w:r>
      <w:r w:rsidRPr="04E65A1A" w:rsidR="00A05D38">
        <w:rPr>
          <w:rFonts w:ascii="Nunito Sans" w:hAnsi="Nunito Sans" w:eastAsia="Times New Roman" w:cs="Times New Roman"/>
          <w:color w:val="545C6F"/>
          <w:sz w:val="21"/>
          <w:szCs w:val="21"/>
        </w:rPr>
        <w:t xml:space="preserve">, and </w:t>
      </w:r>
      <w:r w:rsidRPr="04E65A1A" w:rsidR="00A05D38">
        <w:rPr>
          <w:rFonts w:ascii="Nunito Sans" w:hAnsi="Nunito Sans" w:eastAsia="Times New Roman" w:cs="Times New Roman"/>
          <w:color w:val="545C6F"/>
          <w:sz w:val="21"/>
          <w:szCs w:val="21"/>
        </w:rPr>
        <w:t>maintain</w:t>
      </w:r>
      <w:r w:rsidRPr="04E65A1A" w:rsidR="46D329D2">
        <w:rPr>
          <w:rFonts w:ascii="Nunito Sans" w:hAnsi="Nunito Sans" w:eastAsia="Times New Roman" w:cs="Times New Roman"/>
          <w:color w:val="545C6F"/>
          <w:sz w:val="21"/>
          <w:szCs w:val="21"/>
        </w:rPr>
        <w:t>ed</w:t>
      </w:r>
      <w:r w:rsidRPr="04E65A1A" w:rsidR="46D329D2">
        <w:rPr>
          <w:rFonts w:ascii="Nunito Sans" w:hAnsi="Nunito Sans" w:eastAsia="Times New Roman" w:cs="Times New Roman"/>
          <w:color w:val="545C6F"/>
          <w:sz w:val="21"/>
          <w:szCs w:val="21"/>
        </w:rPr>
        <w:t xml:space="preserve"> by Tightrope </w:t>
      </w:r>
      <w:r w:rsidRPr="04E65A1A" w:rsidR="0900B4CE">
        <w:rPr>
          <w:rFonts w:ascii="Nunito Sans" w:hAnsi="Nunito Sans" w:eastAsia="Times New Roman" w:cs="Times New Roman"/>
          <w:color w:val="545C6F"/>
          <w:sz w:val="21"/>
          <w:szCs w:val="21"/>
        </w:rPr>
        <w:t>Media Systems based in Minneapolis, MN</w:t>
      </w:r>
      <w:r w:rsidRPr="04E65A1A" w:rsidR="00A05D38">
        <w:rPr>
          <w:rFonts w:ascii="Nunito Sans" w:hAnsi="Nunito Sans" w:eastAsia="Times New Roman" w:cs="Times New Roman"/>
          <w:color w:val="545C6F"/>
          <w:sz w:val="21"/>
          <w:szCs w:val="21"/>
        </w:rPr>
        <w:t xml:space="preserve">. </w:t>
      </w:r>
      <w:r w:rsidRPr="04E65A1A" w:rsidR="00F86687">
        <w:rPr>
          <w:rFonts w:ascii="Nunito Sans" w:hAnsi="Nunito Sans" w:eastAsia="Times New Roman" w:cs="Times New Roman"/>
          <w:color w:val="545C6F"/>
          <w:sz w:val="21"/>
          <w:szCs w:val="21"/>
        </w:rPr>
        <w:t>Dallas College</w:t>
      </w:r>
      <w:r w:rsidRPr="04E65A1A" w:rsidR="00A05D38">
        <w:rPr>
          <w:rFonts w:ascii="Nunito Sans" w:hAnsi="Nunito Sans" w:eastAsia="Times New Roman" w:cs="Times New Roman"/>
          <w:color w:val="545C6F"/>
          <w:sz w:val="21"/>
          <w:szCs w:val="21"/>
        </w:rPr>
        <w:t xml:space="preserve"> is a </w:t>
      </w:r>
      <w:r w:rsidRPr="04E65A1A" w:rsidR="0A9C852F">
        <w:rPr>
          <w:rFonts w:ascii="Nunito Sans" w:hAnsi="Nunito Sans" w:eastAsia="Times New Roman" w:cs="Times New Roman"/>
          <w:color w:val="545C6F"/>
          <w:sz w:val="21"/>
          <w:szCs w:val="21"/>
        </w:rPr>
        <w:t>political subdivision of the State of Texas</w:t>
      </w:r>
      <w:r w:rsidRPr="04E65A1A" w:rsidR="00A05D38">
        <w:rPr>
          <w:rFonts w:ascii="Nunito Sans" w:hAnsi="Nunito Sans" w:eastAsia="Times New Roman" w:cs="Times New Roman"/>
          <w:color w:val="545C6F"/>
          <w:sz w:val="21"/>
          <w:szCs w:val="21"/>
        </w:rPr>
        <w:t xml:space="preserve"> with its principal office in </w:t>
      </w:r>
      <w:r w:rsidRPr="04E65A1A" w:rsidR="002870EA">
        <w:rPr>
          <w:rFonts w:ascii="Nunito Sans" w:hAnsi="Nunito Sans" w:eastAsia="Times New Roman" w:cs="Times New Roman"/>
          <w:color w:val="545C6F"/>
          <w:sz w:val="21"/>
          <w:szCs w:val="21"/>
        </w:rPr>
        <w:t>Dallas</w:t>
      </w:r>
      <w:r w:rsidRPr="04E65A1A" w:rsidR="00A05D38">
        <w:rPr>
          <w:rFonts w:ascii="Nunito Sans" w:hAnsi="Nunito Sans" w:eastAsia="Times New Roman" w:cs="Times New Roman"/>
          <w:color w:val="545C6F"/>
          <w:sz w:val="21"/>
          <w:szCs w:val="21"/>
        </w:rPr>
        <w:t xml:space="preserve">, </w:t>
      </w:r>
      <w:r w:rsidRPr="04E65A1A" w:rsidR="002870EA">
        <w:rPr>
          <w:rFonts w:ascii="Nunito Sans" w:hAnsi="Nunito Sans" w:eastAsia="Times New Roman" w:cs="Times New Roman"/>
          <w:color w:val="545C6F"/>
          <w:sz w:val="21"/>
          <w:szCs w:val="21"/>
        </w:rPr>
        <w:t>Texas</w:t>
      </w:r>
      <w:r w:rsidRPr="04E65A1A" w:rsidR="00A05D38">
        <w:rPr>
          <w:rFonts w:ascii="Nunito Sans" w:hAnsi="Nunito Sans" w:eastAsia="Times New Roman" w:cs="Times New Roman"/>
          <w:color w:val="545C6F"/>
          <w:sz w:val="21"/>
          <w:szCs w:val="21"/>
        </w:rPr>
        <w:t>, U.S.A. Our street address and contact information are provided at end of this Privacy Policy.</w:t>
      </w:r>
    </w:p>
    <w:p w:rsidRPr="00A05D38" w:rsidR="00A05D38" w:rsidP="00A05D38" w:rsidRDefault="00A05D38" w14:paraId="2B5C2562"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All users are required to affirmatively accept this Privacy Policy as a condition of using the Software.</w:t>
      </w:r>
    </w:p>
    <w:p w:rsidRPr="00A05D38" w:rsidR="00A05D38" w:rsidP="00A05D38" w:rsidRDefault="00A05D38" w14:paraId="0912F07B" w14:textId="7219D392">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 xml:space="preserve">WHEN YOU ACCEPT THIS PRIVACY POLICY, YOU AGREE TO THE INFORMATION COLLECTION AND USE TERMS STATED IN IT.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 xml:space="preserve"> HAS THE RIGHT TO REVISE THIS PRIVACY POLICY ON THE TERMS STATED BELOW. WE URGE YOU TO REVIEW THIS PRIVACY POLICY IN ITS ENTIRETY AND CONTACT US IF YOU HAVE QUESTIONS.</w:t>
      </w:r>
    </w:p>
    <w:p w:rsidRPr="00A05D38" w:rsidR="00A05D38" w:rsidP="00A05D38" w:rsidRDefault="00A05D38" w14:paraId="36A043ED"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1. Information We Collect</w:t>
      </w:r>
    </w:p>
    <w:p w:rsidRPr="00A05D38" w:rsidR="00A05D38" w:rsidP="00A05D38" w:rsidRDefault="00A05D38" w14:paraId="3D5A9924" w14:textId="77777777">
      <w:pPr>
        <w:shd w:val="clear" w:color="auto" w:fill="FFFFFF"/>
        <w:outlineLvl w:val="4"/>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(a) No Personal Information</w:t>
      </w:r>
    </w:p>
    <w:p w:rsidRPr="00A05D38" w:rsidR="00A05D38" w:rsidP="00A05D38" w:rsidRDefault="00F86687" w14:paraId="57B1BCD7" w14:textId="35EB1EA7">
      <w:pPr>
        <w:shd w:val="clear" w:color="auto" w:fill="FFFFFF"/>
        <w:rPr>
          <w:rFonts w:ascii="Nunito Sans" w:hAnsi="Nunito Sans" w:eastAsia="Times New Roman" w:cs="Times New Roman"/>
          <w:color w:val="545C6F"/>
          <w:sz w:val="21"/>
          <w:szCs w:val="21"/>
        </w:rPr>
      </w:pPr>
      <w:r>
        <w:rPr>
          <w:rFonts w:ascii="Nunito Sans" w:hAnsi="Nunito Sans" w:eastAsia="Times New Roman" w:cs="Times New Roman"/>
          <w:color w:val="545C6F"/>
          <w:sz w:val="21"/>
          <w:szCs w:val="21"/>
        </w:rPr>
        <w:t>Dallas College</w:t>
      </w:r>
      <w:r w:rsidRPr="00A05D38" w:rsidR="00A05D38">
        <w:rPr>
          <w:rFonts w:ascii="Nunito Sans" w:hAnsi="Nunito Sans" w:eastAsia="Times New Roman" w:cs="Times New Roman"/>
          <w:color w:val="545C6F"/>
          <w:sz w:val="21"/>
          <w:szCs w:val="21"/>
        </w:rPr>
        <w:t xml:space="preserve"> does not currently require users to provide it with any personal information to use the Software.</w:t>
      </w:r>
    </w:p>
    <w:p w:rsidRPr="00A05D38" w:rsidR="00A05D38" w:rsidP="00A05D38" w:rsidRDefault="00A05D38" w14:paraId="58A657E0" w14:textId="77777777">
      <w:pPr>
        <w:shd w:val="clear" w:color="auto" w:fill="FFFFFF"/>
        <w:outlineLvl w:val="4"/>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(b) No User Content</w:t>
      </w:r>
    </w:p>
    <w:p w:rsidRPr="00A05D38" w:rsidR="00A05D38" w:rsidP="00A05D38" w:rsidRDefault="00F86687" w14:paraId="00860911" w14:textId="645ED556">
      <w:pPr>
        <w:shd w:val="clear" w:color="auto" w:fill="FFFFFF"/>
        <w:rPr>
          <w:rFonts w:ascii="Nunito Sans" w:hAnsi="Nunito Sans" w:eastAsia="Times New Roman" w:cs="Times New Roman"/>
          <w:color w:val="545C6F"/>
          <w:sz w:val="21"/>
          <w:szCs w:val="21"/>
        </w:rPr>
      </w:pPr>
      <w:r>
        <w:rPr>
          <w:rFonts w:ascii="Nunito Sans" w:hAnsi="Nunito Sans" w:eastAsia="Times New Roman" w:cs="Times New Roman"/>
          <w:color w:val="545C6F"/>
          <w:sz w:val="21"/>
          <w:szCs w:val="21"/>
        </w:rPr>
        <w:t>Dallas College</w:t>
      </w:r>
      <w:r w:rsidRPr="00A05D38" w:rsidR="00A05D38">
        <w:rPr>
          <w:rFonts w:ascii="Nunito Sans" w:hAnsi="Nunito Sans" w:eastAsia="Times New Roman" w:cs="Times New Roman"/>
          <w:color w:val="545C6F"/>
          <w:sz w:val="21"/>
          <w:szCs w:val="21"/>
        </w:rPr>
        <w:t xml:space="preserve"> does not currently collect any data files, images, or other content from users.</w:t>
      </w:r>
    </w:p>
    <w:p w:rsidRPr="00A05D38" w:rsidR="00A05D38" w:rsidP="00A05D38" w:rsidRDefault="00A05D38" w14:paraId="311678BD" w14:textId="77777777">
      <w:pPr>
        <w:shd w:val="clear" w:color="auto" w:fill="FFFFFF"/>
        <w:outlineLvl w:val="4"/>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(c) Information About Your Electronic Devices</w:t>
      </w:r>
    </w:p>
    <w:p w:rsidRPr="00A05D38" w:rsidR="00A05D38" w:rsidP="04E65A1A" w:rsidRDefault="00A05D38" w14:paraId="4622C0E7" w14:textId="4FA863FE">
      <w:pPr>
        <w:shd w:val="clear" w:color="auto" w:fill="FFFFFF" w:themeFill="background1"/>
        <w:rPr>
          <w:rFonts w:ascii="Nunito Sans" w:hAnsi="Nunito Sans" w:eastAsia="Times New Roman" w:cs="Times New Roman"/>
          <w:color w:val="545C6F"/>
          <w:sz w:val="21"/>
          <w:szCs w:val="21"/>
        </w:rPr>
      </w:pPr>
      <w:r w:rsidRPr="04E65A1A" w:rsidR="3E278833">
        <w:rPr>
          <w:rFonts w:ascii="Nunito Sans" w:hAnsi="Nunito Sans" w:eastAsia="Times New Roman" w:cs="Times New Roman"/>
          <w:color w:val="545C6F"/>
          <w:sz w:val="21"/>
          <w:szCs w:val="21"/>
        </w:rPr>
        <w:t>Tightrope Media Systems may</w:t>
      </w:r>
      <w:r w:rsidRPr="04E65A1A" w:rsidR="00A05D38">
        <w:rPr>
          <w:rFonts w:ascii="Nunito Sans" w:hAnsi="Nunito Sans" w:eastAsia="Times New Roman" w:cs="Times New Roman"/>
          <w:color w:val="545C6F"/>
          <w:sz w:val="21"/>
          <w:szCs w:val="21"/>
        </w:rPr>
        <w:t xml:space="preserve"> collect the IP address of the computer or electronic device (“device”) you use to access and use the Software</w:t>
      </w:r>
      <w:r w:rsidRPr="04E65A1A" w:rsidR="50D7193D">
        <w:rPr>
          <w:rFonts w:ascii="Nunito Sans" w:hAnsi="Nunito Sans" w:eastAsia="Times New Roman" w:cs="Times New Roman"/>
          <w:color w:val="545C6F"/>
          <w:sz w:val="21"/>
          <w:szCs w:val="21"/>
        </w:rPr>
        <w:t xml:space="preserve"> and may use </w:t>
      </w:r>
      <w:r w:rsidRPr="04E65A1A" w:rsidR="00A05D38">
        <w:rPr>
          <w:rFonts w:ascii="Nunito Sans" w:hAnsi="Nunito Sans" w:eastAsia="Times New Roman" w:cs="Times New Roman"/>
          <w:color w:val="545C6F"/>
          <w:sz w:val="21"/>
          <w:szCs w:val="21"/>
        </w:rPr>
        <w:t xml:space="preserve">this </w:t>
      </w:r>
      <w:r w:rsidRPr="04E65A1A" w:rsidR="00A05D38">
        <w:rPr>
          <w:rFonts w:ascii="Nunito Sans" w:hAnsi="Nunito Sans" w:eastAsia="Times New Roman" w:cs="Times New Roman"/>
          <w:color w:val="545C6F"/>
          <w:sz w:val="21"/>
          <w:szCs w:val="21"/>
        </w:rPr>
        <w:t xml:space="preserve">information to </w:t>
      </w:r>
      <w:r w:rsidRPr="04E65A1A" w:rsidR="00A05D38">
        <w:rPr>
          <w:rFonts w:ascii="Nunito Sans" w:hAnsi="Nunito Sans" w:eastAsia="Times New Roman" w:cs="Times New Roman"/>
          <w:color w:val="545C6F"/>
          <w:sz w:val="21"/>
          <w:szCs w:val="21"/>
        </w:rPr>
        <w:t>identify</w:t>
      </w:r>
      <w:r w:rsidRPr="04E65A1A" w:rsidR="00A05D38">
        <w:rPr>
          <w:rFonts w:ascii="Nunito Sans" w:hAnsi="Nunito Sans" w:eastAsia="Times New Roman" w:cs="Times New Roman"/>
          <w:color w:val="545C6F"/>
          <w:sz w:val="21"/>
          <w:szCs w:val="21"/>
        </w:rPr>
        <w:t xml:space="preserve"> individual users anonymously. </w:t>
      </w:r>
      <w:r w:rsidRPr="04E65A1A" w:rsidR="475A35EF">
        <w:rPr>
          <w:rFonts w:ascii="Nunito Sans" w:hAnsi="Nunito Sans" w:eastAsia="Times New Roman" w:cs="Times New Roman"/>
          <w:color w:val="545C6F"/>
          <w:sz w:val="21"/>
          <w:szCs w:val="21"/>
        </w:rPr>
        <w:t xml:space="preserve">Dallas College does not receive or use this information. </w:t>
      </w:r>
      <w:r w:rsidRPr="04E65A1A" w:rsidR="00A05D38">
        <w:rPr>
          <w:rFonts w:ascii="Nunito Sans" w:hAnsi="Nunito Sans" w:eastAsia="Times New Roman" w:cs="Times New Roman"/>
          <w:color w:val="545C6F"/>
          <w:sz w:val="21"/>
          <w:szCs w:val="21"/>
        </w:rPr>
        <w:t xml:space="preserve">We do not use or combine this information with any other information to derive </w:t>
      </w:r>
      <w:r w:rsidRPr="04E65A1A" w:rsidR="7CCC6D64">
        <w:rPr>
          <w:rFonts w:ascii="Nunito Sans" w:hAnsi="Nunito Sans" w:eastAsia="Times New Roman" w:cs="Times New Roman"/>
          <w:color w:val="545C6F"/>
          <w:sz w:val="21"/>
          <w:szCs w:val="21"/>
        </w:rPr>
        <w:t>personal</w:t>
      </w:r>
      <w:r w:rsidRPr="04E65A1A" w:rsidR="00A05D38">
        <w:rPr>
          <w:rFonts w:ascii="Nunito Sans" w:hAnsi="Nunito Sans" w:eastAsia="Times New Roman" w:cs="Times New Roman"/>
          <w:color w:val="545C6F"/>
          <w:sz w:val="21"/>
          <w:szCs w:val="21"/>
        </w:rPr>
        <w:t xml:space="preserve"> information or </w:t>
      </w:r>
      <w:r w:rsidRPr="04E65A1A" w:rsidR="4BCE832B">
        <w:rPr>
          <w:rFonts w:ascii="Nunito Sans" w:hAnsi="Nunito Sans" w:eastAsia="Times New Roman" w:cs="Times New Roman"/>
          <w:color w:val="545C6F"/>
          <w:sz w:val="21"/>
          <w:szCs w:val="21"/>
        </w:rPr>
        <w:t>identify</w:t>
      </w:r>
      <w:r w:rsidRPr="04E65A1A" w:rsidR="00A05D38">
        <w:rPr>
          <w:rFonts w:ascii="Nunito Sans" w:hAnsi="Nunito Sans" w:eastAsia="Times New Roman" w:cs="Times New Roman"/>
          <w:color w:val="545C6F"/>
          <w:sz w:val="21"/>
          <w:szCs w:val="21"/>
        </w:rPr>
        <w:t xml:space="preserve"> individual users. </w:t>
      </w:r>
      <w:r w:rsidRPr="04E65A1A" w:rsidR="75CC3B7A">
        <w:rPr>
          <w:rFonts w:ascii="Nunito Sans" w:hAnsi="Nunito Sans" w:eastAsia="Times New Roman" w:cs="Times New Roman"/>
          <w:color w:val="545C6F"/>
          <w:sz w:val="21"/>
          <w:szCs w:val="21"/>
        </w:rPr>
        <w:t>This information will not be</w:t>
      </w:r>
      <w:r w:rsidRPr="04E65A1A" w:rsidR="00A05D38">
        <w:rPr>
          <w:rFonts w:ascii="Nunito Sans" w:hAnsi="Nunito Sans" w:eastAsia="Times New Roman" w:cs="Times New Roman"/>
          <w:color w:val="545C6F"/>
          <w:sz w:val="21"/>
          <w:szCs w:val="21"/>
        </w:rPr>
        <w:t xml:space="preserve"> share</w:t>
      </w:r>
      <w:r w:rsidRPr="04E65A1A" w:rsidR="37CABD74">
        <w:rPr>
          <w:rFonts w:ascii="Nunito Sans" w:hAnsi="Nunito Sans" w:eastAsia="Times New Roman" w:cs="Times New Roman"/>
          <w:color w:val="545C6F"/>
          <w:sz w:val="21"/>
          <w:szCs w:val="21"/>
        </w:rPr>
        <w:t>d</w:t>
      </w:r>
      <w:r w:rsidRPr="04E65A1A" w:rsidR="00A05D38">
        <w:rPr>
          <w:rFonts w:ascii="Nunito Sans" w:hAnsi="Nunito Sans" w:eastAsia="Times New Roman" w:cs="Times New Roman"/>
          <w:color w:val="545C6F"/>
          <w:sz w:val="21"/>
          <w:szCs w:val="21"/>
        </w:rPr>
        <w:t xml:space="preserve"> with any third parties without your express consent. </w:t>
      </w:r>
      <w:r w:rsidRPr="04E65A1A" w:rsidR="545FEE19">
        <w:rPr>
          <w:rFonts w:ascii="Nunito Sans" w:hAnsi="Nunito Sans" w:eastAsia="Times New Roman" w:cs="Times New Roman"/>
          <w:color w:val="545C6F"/>
          <w:sz w:val="21"/>
          <w:szCs w:val="21"/>
        </w:rPr>
        <w:t>There is no</w:t>
      </w:r>
      <w:r w:rsidRPr="04E65A1A" w:rsidR="00A05D38">
        <w:rPr>
          <w:rFonts w:ascii="Nunito Sans" w:hAnsi="Nunito Sans" w:eastAsia="Times New Roman" w:cs="Times New Roman"/>
          <w:color w:val="545C6F"/>
          <w:sz w:val="21"/>
          <w:szCs w:val="21"/>
        </w:rPr>
        <w:t xml:space="preserve"> </w:t>
      </w:r>
      <w:r w:rsidRPr="04E65A1A" w:rsidR="00A05D38">
        <w:rPr>
          <w:rFonts w:ascii="Nunito Sans" w:hAnsi="Nunito Sans" w:eastAsia="Times New Roman" w:cs="Times New Roman"/>
          <w:color w:val="545C6F"/>
          <w:sz w:val="21"/>
          <w:szCs w:val="21"/>
        </w:rPr>
        <w:t>attempt</w:t>
      </w:r>
      <w:r w:rsidRPr="04E65A1A" w:rsidR="00A05D38">
        <w:rPr>
          <w:rFonts w:ascii="Nunito Sans" w:hAnsi="Nunito Sans" w:eastAsia="Times New Roman" w:cs="Times New Roman"/>
          <w:color w:val="545C6F"/>
          <w:sz w:val="21"/>
          <w:szCs w:val="21"/>
        </w:rPr>
        <w:t xml:space="preserve"> to track or </w:t>
      </w:r>
      <w:r w:rsidRPr="04E65A1A" w:rsidR="00A05D38">
        <w:rPr>
          <w:rFonts w:ascii="Nunito Sans" w:hAnsi="Nunito Sans" w:eastAsia="Times New Roman" w:cs="Times New Roman"/>
          <w:color w:val="545C6F"/>
          <w:sz w:val="21"/>
          <w:szCs w:val="21"/>
        </w:rPr>
        <w:t>identify</w:t>
      </w:r>
      <w:r w:rsidRPr="04E65A1A" w:rsidR="00A05D38">
        <w:rPr>
          <w:rFonts w:ascii="Nunito Sans" w:hAnsi="Nunito Sans" w:eastAsia="Times New Roman" w:cs="Times New Roman"/>
          <w:color w:val="545C6F"/>
          <w:sz w:val="21"/>
          <w:szCs w:val="21"/>
        </w:rPr>
        <w:t xml:space="preserve"> individual users by combining IP addresses from multiple devices.</w:t>
      </w:r>
    </w:p>
    <w:p w:rsidRPr="00A05D38" w:rsidR="00A05D38" w:rsidP="00A05D38" w:rsidRDefault="00A05D38" w14:paraId="3E4F45E2" w14:textId="77777777">
      <w:pPr>
        <w:shd w:val="clear" w:color="auto" w:fill="FFFFFF"/>
        <w:outlineLvl w:val="4"/>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(d) Information About Your Use of the Software</w:t>
      </w:r>
    </w:p>
    <w:p w:rsidRPr="00A05D38" w:rsidR="00A05D38" w:rsidP="04E65A1A" w:rsidRDefault="00A05D38" w14:paraId="0238B6BD" w14:textId="34CBD765">
      <w:pPr>
        <w:shd w:val="clear" w:color="auto" w:fill="FFFFFF" w:themeFill="background1"/>
        <w:rPr>
          <w:rFonts w:ascii="Nunito Sans" w:hAnsi="Nunito Sans" w:eastAsia="Times New Roman" w:cs="Times New Roman"/>
          <w:color w:val="545C6F"/>
          <w:sz w:val="21"/>
          <w:szCs w:val="21"/>
        </w:rPr>
      </w:pPr>
      <w:r w:rsidRPr="04E65A1A" w:rsidR="033303C9">
        <w:rPr>
          <w:rFonts w:ascii="Nunito Sans" w:hAnsi="Nunito Sans" w:eastAsia="Times New Roman" w:cs="Times New Roman"/>
          <w:color w:val="545C6F"/>
          <w:sz w:val="21"/>
          <w:szCs w:val="21"/>
        </w:rPr>
        <w:t>Tightrope Media Syste</w:t>
      </w:r>
      <w:r w:rsidRPr="04E65A1A" w:rsidR="033303C9">
        <w:rPr>
          <w:rFonts w:ascii="Nunito Sans" w:hAnsi="Nunito Sans" w:eastAsia="Times New Roman" w:cs="Times New Roman"/>
          <w:color w:val="545C6F"/>
          <w:sz w:val="21"/>
          <w:szCs w:val="21"/>
        </w:rPr>
        <w:t xml:space="preserve">ms </w:t>
      </w:r>
      <w:r w:rsidRPr="04E65A1A" w:rsidR="00A05D38">
        <w:rPr>
          <w:rFonts w:ascii="Nunito Sans" w:hAnsi="Nunito Sans" w:eastAsia="Times New Roman" w:cs="Times New Roman"/>
          <w:color w:val="545C6F"/>
          <w:sz w:val="21"/>
          <w:szCs w:val="21"/>
        </w:rPr>
        <w:t>may c</w:t>
      </w:r>
      <w:r w:rsidRPr="04E65A1A" w:rsidR="00A05D38">
        <w:rPr>
          <w:rFonts w:ascii="Nunito Sans" w:hAnsi="Nunito Sans" w:eastAsia="Times New Roman" w:cs="Times New Roman"/>
          <w:color w:val="545C6F"/>
          <w:sz w:val="21"/>
          <w:szCs w:val="21"/>
        </w:rPr>
        <w:t>ollect information about what content is being displayed by your device and for how long such content is displayed. This information is associated with your IP address and not any other information.</w:t>
      </w:r>
    </w:p>
    <w:p w:rsidRPr="00A05D38" w:rsidR="00A05D38" w:rsidP="00A05D38" w:rsidRDefault="00A05D38" w14:paraId="54C716A6"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2. Our Use of Your Information</w:t>
      </w:r>
    </w:p>
    <w:p w:rsidRPr="00A05D38" w:rsidR="00A05D38" w:rsidP="00A05D38" w:rsidRDefault="00A05D38" w14:paraId="74BCBBAA"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We may aggregate the IP addresses and viewing information we collect from users to analyze, measure, evaluate, and improve or change the features and functionality of the Software. We may also use this information for product marketing, promotion, and sales purposes in our business discretion. We may share this usage information with our customers and third parties for marketing, advertising, or other similar uses. We only share information in aggregate form, without any personal information.</w:t>
      </w:r>
    </w:p>
    <w:p w:rsidRPr="00A05D38" w:rsidR="00A05D38" w:rsidP="00A05D38" w:rsidRDefault="00A05D38" w14:paraId="0778660B"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3. Cookies</w:t>
      </w:r>
    </w:p>
    <w:p w:rsidRPr="00A05D38" w:rsidR="00A05D38" w:rsidP="00A05D38" w:rsidRDefault="00A05D38" w14:paraId="30EF5C15"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 xml:space="preserve">We collect information about your use of the Software with cookies. Cookies are small files that a software application stores on your computer’s hard drive or other memory for record-keeping or other administrative purposes. If you are concerned about the use of cookies, you can choose to enable a feature in your browser that will erase cookies, block all cookies, or warn you before </w:t>
      </w:r>
      <w:r w:rsidRPr="00A05D38">
        <w:rPr>
          <w:rFonts w:ascii="Nunito Sans" w:hAnsi="Nunito Sans" w:eastAsia="Times New Roman" w:cs="Times New Roman"/>
          <w:color w:val="545C6F"/>
          <w:sz w:val="21"/>
          <w:szCs w:val="21"/>
        </w:rPr>
        <w:lastRenderedPageBreak/>
        <w:t>cookies are stored or exchanged. If you reject cookies, you may not have access to all features or functionality offered by the Software.</w:t>
      </w:r>
    </w:p>
    <w:p w:rsidRPr="00A05D38" w:rsidR="00A05D38" w:rsidP="00A05D38" w:rsidRDefault="00A05D38" w14:paraId="69AC7249"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4. Data Security</w:t>
      </w:r>
    </w:p>
    <w:p w:rsidRPr="00A05D38" w:rsidR="00A05D38" w:rsidP="00A05D38" w:rsidRDefault="00A05D38" w14:paraId="17A94080"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Data security for the Software is implemented through physical, administrative, and technical safeguards we put in place and operational procedures we follow to protect personal information. We protect any transactions involving personal information over the Internet using Secure Socket Layer (SSL) technology. We restrict access to personal information in our database to our authorized employees, our agents, and certain of our authorized contractors.</w:t>
      </w:r>
    </w:p>
    <w:p w:rsidRPr="00A05D38" w:rsidR="00A05D38" w:rsidP="00A05D38" w:rsidRDefault="00A05D38" w14:paraId="531C2A24"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5. Children and Minors’ Privacy</w:t>
      </w:r>
    </w:p>
    <w:p w:rsidRPr="00A05D38" w:rsidR="00A05D38" w:rsidP="00A05D38" w:rsidRDefault="00A05D38" w14:paraId="7A899764" w14:textId="57BDE75E">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The Software is not intended for use by children or persons under the age of 18. We will not knowingly collect any personal information from minors through this Software. If you think that we have collected personal information from a minor, please contact us immediately using the information in Section 1</w:t>
      </w:r>
      <w:r w:rsidR="004C61AD">
        <w:rPr>
          <w:rFonts w:ascii="Nunito Sans" w:hAnsi="Nunito Sans" w:eastAsia="Times New Roman" w:cs="Times New Roman"/>
          <w:color w:val="545C6F"/>
          <w:sz w:val="21"/>
          <w:szCs w:val="21"/>
        </w:rPr>
        <w:t>1</w:t>
      </w:r>
      <w:r w:rsidRPr="00A05D38">
        <w:rPr>
          <w:rFonts w:ascii="Nunito Sans" w:hAnsi="Nunito Sans" w:eastAsia="Times New Roman" w:cs="Times New Roman"/>
          <w:color w:val="545C6F"/>
          <w:sz w:val="21"/>
          <w:szCs w:val="21"/>
        </w:rPr>
        <w:t>, below.</w:t>
      </w:r>
    </w:p>
    <w:p w:rsidRPr="00A05D38" w:rsidR="00A05D38" w:rsidP="00A05D38" w:rsidRDefault="00A05D38" w14:paraId="0B81E240"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6. California Privacy Rights</w:t>
      </w:r>
    </w:p>
    <w:p w:rsidRPr="00A05D38" w:rsidR="00A05D38" w:rsidP="00A05D38" w:rsidRDefault="00A05D38" w14:paraId="10D15BBD"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California Civil Code Section 1798.83 permits users who are California residents to request certain information regarding our disclosure of personal information to third parties for their direct marketing purposes. To make such a request, please contact us using the information at the end of this Privacy Policy.</w:t>
      </w:r>
    </w:p>
    <w:p w:rsidRPr="00A05D38" w:rsidR="00A05D38" w:rsidP="00A05D38" w:rsidRDefault="00A05D38" w14:paraId="4AB914C3"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7. International Users</w:t>
      </w:r>
    </w:p>
    <w:p w:rsidRPr="00A05D38" w:rsidR="00A05D38" w:rsidP="00A05D38" w:rsidRDefault="00A05D38" w14:paraId="395E5209"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Users who are located outside of the United States (“International Users”) are hereby notified that all information collected with the Software may be transferred to and stored in the United States. By accepting this Privacy Policy, International Users consent to the storage and use of their information in the United States for the purposes stated herein.</w:t>
      </w:r>
    </w:p>
    <w:p w:rsidRPr="00A05D38" w:rsidR="00A05D38" w:rsidP="00A05D38" w:rsidRDefault="00A05D38" w14:paraId="727DEAE6" w14:textId="2F7E404D">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 xml:space="preserve">The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 xml:space="preserve"> Data Protection Officer is responsible for complying with all applicable international privacy or data security laws and regulations on behalf of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 xml:space="preserve">. You can contact the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 xml:space="preserve"> Data Protection Officer regarding legal compliance questions or other privacy matters using the contact information provided in Section </w:t>
      </w:r>
      <w:r w:rsidR="0026615D">
        <w:rPr>
          <w:rFonts w:ascii="Nunito Sans" w:hAnsi="Nunito Sans" w:eastAsia="Times New Roman" w:cs="Times New Roman"/>
          <w:color w:val="545C6F"/>
          <w:sz w:val="21"/>
          <w:szCs w:val="21"/>
        </w:rPr>
        <w:t>11</w:t>
      </w:r>
      <w:r w:rsidRPr="00A05D38">
        <w:rPr>
          <w:rFonts w:ascii="Nunito Sans" w:hAnsi="Nunito Sans" w:eastAsia="Times New Roman" w:cs="Times New Roman"/>
          <w:color w:val="545C6F"/>
          <w:sz w:val="21"/>
          <w:szCs w:val="21"/>
        </w:rPr>
        <w:t>, below.</w:t>
      </w:r>
    </w:p>
    <w:p w:rsidRPr="00A05D38" w:rsidR="00A05D38" w:rsidP="00A05D38" w:rsidRDefault="00F86687" w14:paraId="63A96C45" w14:textId="50961823">
      <w:pPr>
        <w:shd w:val="clear" w:color="auto" w:fill="FFFFFF"/>
        <w:rPr>
          <w:rFonts w:ascii="Nunito Sans" w:hAnsi="Nunito Sans" w:eastAsia="Times New Roman" w:cs="Times New Roman"/>
          <w:color w:val="545C6F"/>
          <w:sz w:val="21"/>
          <w:szCs w:val="21"/>
        </w:rPr>
      </w:pPr>
      <w:r>
        <w:rPr>
          <w:rFonts w:ascii="Nunito Sans" w:hAnsi="Nunito Sans" w:eastAsia="Times New Roman" w:cs="Times New Roman"/>
          <w:color w:val="545C6F"/>
          <w:sz w:val="21"/>
          <w:szCs w:val="21"/>
        </w:rPr>
        <w:t>Dallas College</w:t>
      </w:r>
      <w:r w:rsidRPr="00A05D38" w:rsidR="00A05D38">
        <w:rPr>
          <w:rFonts w:ascii="Nunito Sans" w:hAnsi="Nunito Sans" w:eastAsia="Times New Roman" w:cs="Times New Roman"/>
          <w:color w:val="545C6F"/>
          <w:sz w:val="21"/>
          <w:szCs w:val="21"/>
        </w:rPr>
        <w:t xml:space="preserve"> makes no representations or warranties that its privacy practices will comply with the laws or regulations of any legal jurisdictions worldwide other than </w:t>
      </w:r>
      <w:r w:rsidR="002870EA">
        <w:rPr>
          <w:rFonts w:ascii="Nunito Sans" w:hAnsi="Nunito Sans" w:eastAsia="Times New Roman" w:cs="Times New Roman"/>
          <w:color w:val="545C6F"/>
          <w:sz w:val="21"/>
          <w:szCs w:val="21"/>
        </w:rPr>
        <w:t>Texas</w:t>
      </w:r>
      <w:r w:rsidRPr="00A05D38" w:rsidR="00A05D38">
        <w:rPr>
          <w:rFonts w:ascii="Nunito Sans" w:hAnsi="Nunito Sans" w:eastAsia="Times New Roman" w:cs="Times New Roman"/>
          <w:color w:val="545C6F"/>
          <w:sz w:val="21"/>
          <w:szCs w:val="21"/>
        </w:rPr>
        <w:t xml:space="preserve"> and the United States, including the General Data Protection Regulation of the European Union.</w:t>
      </w:r>
    </w:p>
    <w:p w:rsidRPr="00A05D38" w:rsidR="00A05D38" w:rsidP="00A05D38" w:rsidRDefault="00A05D38" w14:paraId="75AB7080"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8. Other Websites and Software</w:t>
      </w:r>
    </w:p>
    <w:p w:rsidRPr="00A05D38" w:rsidR="00A05D38" w:rsidP="00A05D38" w:rsidRDefault="00A05D38" w14:paraId="4D07CBBF" w14:textId="00A4F756">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 xml:space="preserve">The Software may contain links to third party websites or software applications.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 xml:space="preserve"> is not responsible for the privacy practices of these websites or applications. This Privacy Policy only applies to information collected by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w:t>
      </w:r>
    </w:p>
    <w:p w:rsidRPr="00A05D38" w:rsidR="00A05D38" w:rsidP="00A05D38" w:rsidRDefault="00A05D38" w14:paraId="3F2031EF"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9. User Consent</w:t>
      </w:r>
    </w:p>
    <w:p w:rsidRPr="00A05D38" w:rsidR="00A05D38" w:rsidP="00A05D38" w:rsidRDefault="00A05D38" w14:paraId="5128659B" w14:textId="4A47C5F0">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 xml:space="preserve">By affirmatively accepting this Privacy Policy, you acknowledge that you have reviewed and accept its terms, and you expressly consent to the use of your information as stated. You may withdraw your consent to the use of your information at any </w:t>
      </w:r>
      <w:proofErr w:type="gramStart"/>
      <w:r w:rsidRPr="00A05D38">
        <w:rPr>
          <w:rFonts w:ascii="Nunito Sans" w:hAnsi="Nunito Sans" w:eastAsia="Times New Roman" w:cs="Times New Roman"/>
          <w:color w:val="545C6F"/>
          <w:sz w:val="21"/>
          <w:szCs w:val="21"/>
        </w:rPr>
        <w:t>time, unless</w:t>
      </w:r>
      <w:proofErr w:type="gramEnd"/>
      <w:r w:rsidRPr="00A05D38">
        <w:rPr>
          <w:rFonts w:ascii="Nunito Sans" w:hAnsi="Nunito Sans" w:eastAsia="Times New Roman" w:cs="Times New Roman"/>
          <w:color w:val="545C6F"/>
          <w:sz w:val="21"/>
          <w:szCs w:val="21"/>
        </w:rPr>
        <w:t xml:space="preserve"> you are withdrawing your consent to avoid a legal obligation to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 xml:space="preserve">.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 xml:space="preserve">’s continued use of your information after you withdraw your consent to its use may be required for </w:t>
      </w:r>
      <w:r w:rsidR="00F86687">
        <w:rPr>
          <w:rFonts w:ascii="Nunito Sans" w:hAnsi="Nunito Sans" w:eastAsia="Times New Roman" w:cs="Times New Roman"/>
          <w:color w:val="545C6F"/>
          <w:sz w:val="21"/>
          <w:szCs w:val="21"/>
        </w:rPr>
        <w:t>Dallas College</w:t>
      </w:r>
      <w:r w:rsidRPr="00A05D38">
        <w:rPr>
          <w:rFonts w:ascii="Nunito Sans" w:hAnsi="Nunito Sans" w:eastAsia="Times New Roman" w:cs="Times New Roman"/>
          <w:color w:val="545C6F"/>
          <w:sz w:val="21"/>
          <w:szCs w:val="21"/>
        </w:rPr>
        <w:t xml:space="preserve"> to comply with federal and state laws and regulations.</w:t>
      </w:r>
    </w:p>
    <w:p w:rsidRPr="00A05D38" w:rsidR="00A05D38" w:rsidP="00A05D38" w:rsidRDefault="00A05D38" w14:paraId="15CEC59A"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To withdraw your consent to our use of your information, contact us directly using the information in the last section of this Privacy Policy, below.</w:t>
      </w:r>
    </w:p>
    <w:p w:rsidRPr="00A05D38" w:rsidR="00A05D38" w:rsidP="00A05D38" w:rsidRDefault="00A05D38" w14:paraId="387F53B4"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10. Changes</w:t>
      </w:r>
    </w:p>
    <w:p w:rsidRPr="00A05D38" w:rsidR="00A05D38" w:rsidP="00A05D38" w:rsidRDefault="00A05D38" w14:paraId="07BAE10F"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lastRenderedPageBreak/>
        <w:t>We may change this Privacy Policy periodically. We will not reduce your rights without your consent. The date at the end of this Privacy Policy indicates when the most recent changes were posted. If you use the Software after we have issued a notice about changes to this Privacy Policy, then you are expressly consenting to the use of your information as stated in the revised Privacy Policy.</w:t>
      </w:r>
    </w:p>
    <w:p w:rsidRPr="00A05D38" w:rsidR="00A05D38" w:rsidP="00A05D38" w:rsidRDefault="00A05D38" w14:paraId="2758A690" w14:textId="77777777">
      <w:pPr>
        <w:shd w:val="clear" w:color="auto" w:fill="FFFFFF"/>
        <w:outlineLvl w:val="3"/>
        <w:rPr>
          <w:rFonts w:ascii="Nunito Sans" w:hAnsi="Nunito Sans" w:eastAsia="Times New Roman" w:cs="Times New Roman"/>
          <w:color w:val="545C6F"/>
        </w:rPr>
      </w:pPr>
      <w:r w:rsidRPr="00A05D38">
        <w:rPr>
          <w:rFonts w:ascii="Nunito Sans" w:hAnsi="Nunito Sans" w:eastAsia="Times New Roman" w:cs="Times New Roman"/>
          <w:color w:val="545C6F"/>
        </w:rPr>
        <w:t>11. Contact Information</w:t>
      </w:r>
    </w:p>
    <w:p w:rsidRPr="00A05D38" w:rsidR="00A05D38" w:rsidP="00A05D38" w:rsidRDefault="00A05D38" w14:paraId="0EFA98F0" w14:textId="77777777">
      <w:pPr>
        <w:shd w:val="clear" w:color="auto" w:fill="FFFFFF"/>
        <w:rPr>
          <w:rFonts w:ascii="Nunito Sans" w:hAnsi="Nunito Sans" w:eastAsia="Times New Roman" w:cs="Times New Roman"/>
          <w:color w:val="545C6F"/>
          <w:sz w:val="21"/>
          <w:szCs w:val="21"/>
        </w:rPr>
      </w:pPr>
      <w:r w:rsidRPr="00A05D38">
        <w:rPr>
          <w:rFonts w:ascii="Nunito Sans" w:hAnsi="Nunito Sans" w:eastAsia="Times New Roman" w:cs="Times New Roman"/>
          <w:color w:val="545C6F"/>
          <w:sz w:val="21"/>
          <w:szCs w:val="21"/>
        </w:rPr>
        <w:t>If you have any other questions, comments or concerns about this Privacy Policy or your privacy please contact us via U.S. Mail or email to:</w:t>
      </w:r>
    </w:p>
    <w:p w:rsidRPr="00F86687" w:rsidR="00AA1ED5" w:rsidP="00F86687" w:rsidRDefault="00F86687" w14:paraId="0E39A715" w14:textId="35AB74ED">
      <w:pPr>
        <w:shd w:val="clear" w:color="auto" w:fill="FFFFFF"/>
        <w:rPr>
          <w:rFonts w:ascii="Nunito Sans" w:hAnsi="Nunito Sans" w:eastAsia="Times New Roman" w:cs="Times New Roman"/>
          <w:color w:val="545C6F"/>
        </w:rPr>
      </w:pPr>
      <w:r>
        <w:rPr>
          <w:rFonts w:ascii="Nunito Sans" w:hAnsi="Nunito Sans" w:eastAsia="Times New Roman" w:cs="Times New Roman"/>
          <w:color w:val="545C6F"/>
        </w:rPr>
        <w:t>Dallas College</w:t>
      </w:r>
      <w:r w:rsidRPr="00A05D38" w:rsidR="00A05D38">
        <w:rPr>
          <w:rFonts w:ascii="Nunito Sans" w:hAnsi="Nunito Sans" w:eastAsia="Times New Roman" w:cs="Times New Roman"/>
          <w:color w:val="545C6F"/>
        </w:rPr>
        <w:t xml:space="preserve"> </w:t>
      </w:r>
      <w:r w:rsidRPr="00A05D38" w:rsidR="00A05D38">
        <w:rPr>
          <w:rFonts w:ascii="Nunito Sans" w:hAnsi="Nunito Sans" w:eastAsia="Times New Roman" w:cs="Times New Roman"/>
          <w:color w:val="545C6F"/>
        </w:rPr>
        <w:br/>
      </w:r>
      <w:r w:rsidRPr="00F86687">
        <w:rPr>
          <w:rFonts w:ascii="Nunito Sans" w:hAnsi="Nunito Sans" w:eastAsia="Times New Roman" w:cs="Times New Roman"/>
          <w:color w:val="545C6F"/>
          <w:sz w:val="21"/>
          <w:szCs w:val="21"/>
        </w:rPr>
        <w:t>1601 Botham Jean Blvd.</w:t>
      </w:r>
      <w:r w:rsidRPr="00F86687">
        <w:rPr>
          <w:rFonts w:ascii="Nunito Sans" w:hAnsi="Nunito Sans" w:eastAsia="Times New Roman" w:cs="Times New Roman"/>
          <w:color w:val="545C6F"/>
          <w:sz w:val="21"/>
          <w:szCs w:val="21"/>
        </w:rPr>
        <w:br/>
      </w:r>
      <w:r w:rsidRPr="00F86687">
        <w:rPr>
          <w:rFonts w:ascii="Nunito Sans" w:hAnsi="Nunito Sans" w:eastAsia="Times New Roman" w:cs="Times New Roman"/>
          <w:color w:val="545C6F"/>
          <w:sz w:val="21"/>
          <w:szCs w:val="21"/>
        </w:rPr>
        <w:t>Dallas, TX 75215</w:t>
      </w:r>
      <w:r w:rsidRPr="00A05D38" w:rsidR="00A05D38">
        <w:rPr>
          <w:rFonts w:ascii="Nunito Sans" w:hAnsi="Nunito Sans" w:eastAsia="Times New Roman" w:cs="Times New Roman"/>
          <w:color w:val="545C6F"/>
        </w:rPr>
        <w:br/>
      </w:r>
    </w:p>
    <w:sectPr w:rsidRPr="00F86687" w:rsidR="00AA1E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38"/>
    <w:rsid w:val="0026615D"/>
    <w:rsid w:val="002870EA"/>
    <w:rsid w:val="004C61AD"/>
    <w:rsid w:val="00587849"/>
    <w:rsid w:val="00A05D38"/>
    <w:rsid w:val="00AA1ED5"/>
    <w:rsid w:val="00F86687"/>
    <w:rsid w:val="033303C9"/>
    <w:rsid w:val="04E65A1A"/>
    <w:rsid w:val="0900B4CE"/>
    <w:rsid w:val="0A9C852F"/>
    <w:rsid w:val="10F29E56"/>
    <w:rsid w:val="12A79714"/>
    <w:rsid w:val="2696C6CD"/>
    <w:rsid w:val="286BC697"/>
    <w:rsid w:val="37CABD74"/>
    <w:rsid w:val="395C84F7"/>
    <w:rsid w:val="3A25A848"/>
    <w:rsid w:val="3BC178A9"/>
    <w:rsid w:val="3E278833"/>
    <w:rsid w:val="3EF9196B"/>
    <w:rsid w:val="46D329D2"/>
    <w:rsid w:val="47445434"/>
    <w:rsid w:val="475A35EF"/>
    <w:rsid w:val="4A7EBBF3"/>
    <w:rsid w:val="4BCE832B"/>
    <w:rsid w:val="50D7193D"/>
    <w:rsid w:val="53BF6CA2"/>
    <w:rsid w:val="545FEE19"/>
    <w:rsid w:val="5E0FB8BE"/>
    <w:rsid w:val="75CC3B7A"/>
    <w:rsid w:val="7CCC6D64"/>
    <w:rsid w:val="7E09A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9469F"/>
  <w15:chartTrackingRefBased/>
  <w15:docId w15:val="{DE72E3BD-760E-C24D-B935-1528EE9D49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A05D38"/>
    <w:p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A05D38"/>
    <w:pPr>
      <w:spacing w:before="100" w:beforeAutospacing="1" w:after="100" w:afterAutospacing="1"/>
      <w:outlineLvl w:val="3"/>
    </w:pPr>
    <w:rPr>
      <w:rFonts w:ascii="Times New Roman" w:hAnsi="Times New Roman" w:eastAsia="Times New Roman" w:cs="Times New Roman"/>
      <w:b/>
      <w:bCs/>
    </w:rPr>
  </w:style>
  <w:style w:type="paragraph" w:styleId="Heading5">
    <w:name w:val="heading 5"/>
    <w:basedOn w:val="Normal"/>
    <w:link w:val="Heading5Char"/>
    <w:uiPriority w:val="9"/>
    <w:qFormat/>
    <w:rsid w:val="00A05D38"/>
    <w:pPr>
      <w:spacing w:before="100" w:beforeAutospacing="1" w:after="100"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A05D38"/>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A05D38"/>
    <w:rPr>
      <w:rFonts w:ascii="Times New Roman" w:hAnsi="Times New Roman" w:eastAsia="Times New Roman" w:cs="Times New Roman"/>
      <w:b/>
      <w:bCs/>
    </w:rPr>
  </w:style>
  <w:style w:type="character" w:styleId="Heading5Char" w:customStyle="1">
    <w:name w:val="Heading 5 Char"/>
    <w:basedOn w:val="DefaultParagraphFont"/>
    <w:link w:val="Heading5"/>
    <w:uiPriority w:val="9"/>
    <w:rsid w:val="00A05D38"/>
    <w:rPr>
      <w:rFonts w:ascii="Times New Roman" w:hAnsi="Times New Roman" w:eastAsia="Times New Roman" w:cs="Times New Roman"/>
      <w:b/>
      <w:bCs/>
      <w:sz w:val="20"/>
      <w:szCs w:val="20"/>
    </w:rPr>
  </w:style>
  <w:style w:type="paragraph" w:styleId="NormalWeb">
    <w:name w:val="Normal (Web)"/>
    <w:basedOn w:val="Normal"/>
    <w:uiPriority w:val="99"/>
    <w:semiHidden/>
    <w:unhideWhenUsed/>
    <w:rsid w:val="00A05D38"/>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1416">
      <w:bodyDiv w:val="1"/>
      <w:marLeft w:val="0"/>
      <w:marRight w:val="0"/>
      <w:marTop w:val="0"/>
      <w:marBottom w:val="0"/>
      <w:divBdr>
        <w:top w:val="none" w:sz="0" w:space="0" w:color="auto"/>
        <w:left w:val="none" w:sz="0" w:space="0" w:color="auto"/>
        <w:bottom w:val="none" w:sz="0" w:space="0" w:color="auto"/>
        <w:right w:val="none" w:sz="0" w:space="0" w:color="auto"/>
      </w:divBdr>
      <w:divsChild>
        <w:div w:id="598372515">
          <w:blockQuote w:val="1"/>
          <w:marLeft w:val="0"/>
          <w:marRight w:val="0"/>
          <w:marTop w:val="0"/>
          <w:marBottom w:val="0"/>
          <w:divBdr>
            <w:top w:val="none" w:sz="0" w:space="0" w:color="auto"/>
            <w:left w:val="single" w:sz="36" w:space="15" w:color="E2E2E2"/>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80F08776CF14DB5C9DCE5A4892E1B" ma:contentTypeVersion="1" ma:contentTypeDescription="Create a new document." ma:contentTypeScope="" ma:versionID="15a78916235b6956c7bdee5923ef7f1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61CD90-E92E-4EE5-BF16-D44E8964B390}"/>
</file>

<file path=customXml/itemProps2.xml><?xml version="1.0" encoding="utf-8"?>
<ds:datastoreItem xmlns:ds="http://schemas.openxmlformats.org/officeDocument/2006/customXml" ds:itemID="{2AE4B54F-2ADF-4D23-8237-4986F81AACBF}"/>
</file>

<file path=customXml/itemProps3.xml><?xml version="1.0" encoding="utf-8"?>
<ds:datastoreItem xmlns:ds="http://schemas.openxmlformats.org/officeDocument/2006/customXml" ds:itemID="{B486B689-5CCE-46BE-AB86-30BDE2641F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William</dc:creator>
  <cp:keywords/>
  <dc:description/>
  <cp:lastModifiedBy>Robert Rosenbalm</cp:lastModifiedBy>
  <cp:revision>6</cp:revision>
  <dcterms:created xsi:type="dcterms:W3CDTF">2023-01-10T14:33:00Z</dcterms:created>
  <dcterms:modified xsi:type="dcterms:W3CDTF">2023-02-22T13:42:33Z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0x010100B0680F08776CF14DB5C9DCE5A4892E1B</vt:lpwstr>
  </property>
</Properties>
</file>